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03" w:rsidRPr="00774D40" w:rsidRDefault="00C029A9" w:rsidP="00774D40">
      <w:pPr>
        <w:pStyle w:val="Standard"/>
      </w:pPr>
      <w:r>
        <w:rPr>
          <w:noProof/>
        </w:rPr>
        <w:drawing>
          <wp:inline distT="0" distB="0" distL="0" distR="0">
            <wp:extent cx="2080333" cy="76623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0333" cy="766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D6E03" w:rsidRDefault="00C029A9" w:rsidP="00774D40">
      <w:pPr>
        <w:pStyle w:val="Standard"/>
        <w:rPr>
          <w:rFonts w:ascii="Calibri" w:hAnsi="Calibri" w:cs="Times New Roman"/>
          <w:color w:val="4472C4"/>
          <w:sz w:val="32"/>
          <w:szCs w:val="32"/>
        </w:rPr>
      </w:pPr>
      <w:r>
        <w:rPr>
          <w:rFonts w:ascii="Calibri" w:hAnsi="Calibri" w:cs="Times New Roman"/>
          <w:color w:val="4472C4"/>
          <w:sz w:val="32"/>
          <w:szCs w:val="32"/>
        </w:rPr>
        <w:t>«Разговор о здоровье и правильном питании».</w:t>
      </w:r>
    </w:p>
    <w:p w:rsidR="00774D40" w:rsidRDefault="00774D40" w:rsidP="00774D40">
      <w:pPr>
        <w:pStyle w:val="Standard"/>
        <w:rPr>
          <w:rFonts w:ascii="Calibri" w:hAnsi="Calibri" w:cs="Times New Roman"/>
          <w:color w:val="4472C4"/>
          <w:sz w:val="32"/>
          <w:szCs w:val="32"/>
        </w:rPr>
      </w:pPr>
      <w:r>
        <w:rPr>
          <w:rFonts w:ascii="Calibri" w:hAnsi="Calibri" w:cs="Times New Roman"/>
          <w:color w:val="4472C4"/>
          <w:sz w:val="32"/>
          <w:szCs w:val="32"/>
        </w:rPr>
        <w:t>2 класс.</w:t>
      </w:r>
    </w:p>
    <w:p w:rsidR="001D6E03" w:rsidRDefault="00C029A9" w:rsidP="00774D40">
      <w:pPr>
        <w:pStyle w:val="Standard"/>
      </w:pPr>
      <w:r>
        <w:rPr>
          <w:rFonts w:ascii="Calibri" w:hAnsi="Calibri" w:cs="Times New Roman"/>
          <w:color w:val="4472C4"/>
          <w:sz w:val="32"/>
          <w:szCs w:val="32"/>
        </w:rPr>
        <w:t>Тема: «</w:t>
      </w:r>
      <w:r w:rsidR="00BB79BF">
        <w:rPr>
          <w:rFonts w:ascii="Calibri" w:hAnsi="Calibri" w:cs="Times New Roman"/>
          <w:color w:val="4472C4"/>
          <w:sz w:val="32"/>
          <w:szCs w:val="32"/>
        </w:rPr>
        <w:t>Плох обед, если хлеба нет</w:t>
      </w:r>
      <w:r>
        <w:rPr>
          <w:rFonts w:ascii="Calibri" w:hAnsi="Calibri" w:cs="Times New Roman"/>
          <w:color w:val="4472C4"/>
          <w:sz w:val="32"/>
          <w:szCs w:val="32"/>
        </w:rPr>
        <w:t xml:space="preserve">» </w:t>
      </w:r>
    </w:p>
    <w:p w:rsidR="001D6E03" w:rsidRDefault="001D6E03" w:rsidP="00774D40">
      <w:pPr>
        <w:pStyle w:val="Standard"/>
        <w:rPr>
          <w:rFonts w:cs="Times New Roman"/>
          <w:b/>
          <w:sz w:val="28"/>
          <w:szCs w:val="28"/>
        </w:rPr>
      </w:pPr>
    </w:p>
    <w:p w:rsidR="001D6E03" w:rsidRDefault="00C029A9" w:rsidP="00774D40">
      <w:pPr>
        <w:pStyle w:val="Standard"/>
      </w:pPr>
      <w:r>
        <w:rPr>
          <w:rFonts w:ascii="Calibri" w:hAnsi="Calibri" w:cs="Times New Roman"/>
          <w:b/>
          <w:color w:val="000000"/>
          <w:sz w:val="28"/>
          <w:szCs w:val="28"/>
        </w:rPr>
        <w:t>Цель:</w:t>
      </w:r>
      <w:r w:rsidR="00774D40">
        <w:rPr>
          <w:rFonts w:ascii="Calibri" w:hAnsi="Calibri" w:cs="Times New Roman"/>
          <w:b/>
          <w:color w:val="000000"/>
          <w:sz w:val="28"/>
          <w:szCs w:val="28"/>
        </w:rPr>
        <w:t xml:space="preserve"> </w:t>
      </w:r>
      <w:r w:rsidR="00BB79BF">
        <w:rPr>
          <w:rFonts w:ascii="Calibri" w:hAnsi="Calibri" w:cs="Times New Roman"/>
          <w:color w:val="000000"/>
          <w:sz w:val="28"/>
          <w:szCs w:val="28"/>
        </w:rPr>
        <w:t>сформировать представление о</w:t>
      </w:r>
      <w:r w:rsidR="00DD0AB7">
        <w:rPr>
          <w:rFonts w:ascii="Calibri" w:hAnsi="Calibri" w:cs="Times New Roman"/>
          <w:color w:val="000000"/>
          <w:sz w:val="28"/>
          <w:szCs w:val="28"/>
        </w:rPr>
        <w:t xml:space="preserve"> важности </w:t>
      </w:r>
      <w:r w:rsidR="00BB79BF">
        <w:rPr>
          <w:rFonts w:ascii="Calibri" w:hAnsi="Calibri" w:cs="Times New Roman"/>
          <w:color w:val="000000"/>
          <w:sz w:val="28"/>
          <w:szCs w:val="28"/>
        </w:rPr>
        <w:t>обед</w:t>
      </w:r>
      <w:r w:rsidR="00DD0AB7">
        <w:rPr>
          <w:rFonts w:ascii="Calibri" w:hAnsi="Calibri" w:cs="Times New Roman"/>
          <w:color w:val="000000"/>
          <w:sz w:val="28"/>
          <w:szCs w:val="28"/>
        </w:rPr>
        <w:t>а в ежедневном питании</w:t>
      </w:r>
      <w:r>
        <w:rPr>
          <w:rFonts w:ascii="Calibri" w:hAnsi="Calibri" w:cs="Times New Roman"/>
          <w:color w:val="000000"/>
          <w:sz w:val="28"/>
          <w:szCs w:val="28"/>
        </w:rPr>
        <w:t>.</w:t>
      </w:r>
    </w:p>
    <w:p w:rsidR="001D6E03" w:rsidRDefault="00C029A9" w:rsidP="00774D40">
      <w:pPr>
        <w:pStyle w:val="Standard"/>
        <w:rPr>
          <w:rFonts w:ascii="Calibri" w:hAnsi="Calibri" w:cs="Times New Roman"/>
          <w:b/>
          <w:color w:val="000000"/>
          <w:sz w:val="28"/>
          <w:szCs w:val="28"/>
        </w:rPr>
      </w:pPr>
      <w:r>
        <w:rPr>
          <w:rFonts w:ascii="Calibri" w:hAnsi="Calibri" w:cs="Times New Roman"/>
          <w:b/>
          <w:color w:val="000000"/>
          <w:sz w:val="28"/>
          <w:szCs w:val="28"/>
        </w:rPr>
        <w:t>Задачи:</w:t>
      </w:r>
    </w:p>
    <w:p w:rsidR="00BB79BF" w:rsidRDefault="00C029A9" w:rsidP="00774D40">
      <w:pPr>
        <w:pStyle w:val="Standard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- </w:t>
      </w:r>
      <w:r w:rsidR="00BB79BF">
        <w:rPr>
          <w:rFonts w:ascii="Calibri" w:hAnsi="Calibri" w:cs="Times New Roman"/>
          <w:color w:val="000000"/>
          <w:sz w:val="28"/>
          <w:szCs w:val="28"/>
        </w:rPr>
        <w:t>расширять представление о важности</w:t>
      </w:r>
      <w:r w:rsidR="00DD0AB7">
        <w:rPr>
          <w:rFonts w:ascii="Calibri" w:hAnsi="Calibri" w:cs="Times New Roman"/>
          <w:color w:val="000000"/>
          <w:sz w:val="28"/>
          <w:szCs w:val="28"/>
        </w:rPr>
        <w:t xml:space="preserve"> регулярного и </w:t>
      </w:r>
      <w:r w:rsidR="00BB79BF">
        <w:rPr>
          <w:rFonts w:ascii="Calibri" w:hAnsi="Calibri" w:cs="Times New Roman"/>
          <w:color w:val="000000"/>
          <w:sz w:val="28"/>
          <w:szCs w:val="28"/>
        </w:rPr>
        <w:t>разнообразного питания</w:t>
      </w:r>
    </w:p>
    <w:p w:rsidR="00BB79BF" w:rsidRDefault="00BB79BF" w:rsidP="00774D40">
      <w:pPr>
        <w:pStyle w:val="Standard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- расширять представление о структуре обеда, опасных последствиях регулярной «еды на ходу», «еды всухомятку»</w:t>
      </w:r>
    </w:p>
    <w:p w:rsidR="00151535" w:rsidRDefault="00BB79BF" w:rsidP="00774D40">
      <w:pPr>
        <w:pStyle w:val="Standard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- </w:t>
      </w:r>
      <w:r w:rsidR="00151535">
        <w:rPr>
          <w:rFonts w:ascii="Calibri" w:hAnsi="Calibri" w:cs="Times New Roman"/>
          <w:color w:val="000000"/>
          <w:sz w:val="28"/>
          <w:szCs w:val="28"/>
        </w:rPr>
        <w:t>развитие навыков сервировки стола и поведения во время еды</w:t>
      </w:r>
    </w:p>
    <w:p w:rsidR="001D6E03" w:rsidRDefault="00151535" w:rsidP="00774D40">
      <w:pPr>
        <w:pStyle w:val="Standard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-развитие навыков гигиены</w:t>
      </w:r>
    </w:p>
    <w:p w:rsidR="00151535" w:rsidRDefault="00151535" w:rsidP="00774D40">
      <w:pPr>
        <w:pStyle w:val="Standard"/>
        <w:rPr>
          <w:rFonts w:ascii="Calibri" w:hAnsi="Calibri" w:cs="Times New Roman"/>
          <w:color w:val="000000"/>
          <w:sz w:val="28"/>
          <w:szCs w:val="28"/>
        </w:rPr>
      </w:pPr>
    </w:p>
    <w:p w:rsidR="001D6E03" w:rsidRDefault="00C029A9" w:rsidP="00774D40">
      <w:pPr>
        <w:pStyle w:val="Standard"/>
        <w:rPr>
          <w:rFonts w:ascii="Calibri" w:hAnsi="Calibri" w:cs="Times New Roman"/>
          <w:b/>
          <w:color w:val="000000"/>
          <w:sz w:val="28"/>
          <w:szCs w:val="28"/>
        </w:rPr>
      </w:pPr>
      <w:r>
        <w:rPr>
          <w:rFonts w:ascii="Calibri" w:hAnsi="Calibri" w:cs="Times New Roman"/>
          <w:b/>
          <w:color w:val="000000"/>
          <w:sz w:val="28"/>
          <w:szCs w:val="28"/>
        </w:rPr>
        <w:t>Подготовительная работа:</w:t>
      </w:r>
    </w:p>
    <w:p w:rsidR="001D6E03" w:rsidRDefault="00C029A9" w:rsidP="00774D40">
      <w:pPr>
        <w:pStyle w:val="Standard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- подготовить класс для работы в группах (4-6 групп).</w:t>
      </w:r>
    </w:p>
    <w:p w:rsidR="001D6E03" w:rsidRDefault="00C029A9" w:rsidP="00774D40">
      <w:pPr>
        <w:pStyle w:val="Standard"/>
        <w:rPr>
          <w:rFonts w:ascii="Calibri" w:hAnsi="Calibri" w:cs="Times New Roman"/>
          <w:color w:val="000000"/>
          <w:sz w:val="28"/>
          <w:szCs w:val="28"/>
        </w:rPr>
      </w:pPr>
      <w:proofErr w:type="gramStart"/>
      <w:r>
        <w:rPr>
          <w:rFonts w:ascii="Calibri" w:hAnsi="Calibri" w:cs="Times New Roman"/>
          <w:color w:val="000000"/>
          <w:sz w:val="28"/>
          <w:szCs w:val="28"/>
        </w:rPr>
        <w:t xml:space="preserve">- </w:t>
      </w:r>
      <w:r w:rsidR="00DD0AB7">
        <w:rPr>
          <w:rFonts w:ascii="Calibri" w:hAnsi="Calibri" w:cs="Times New Roman"/>
          <w:color w:val="000000"/>
          <w:sz w:val="28"/>
          <w:szCs w:val="28"/>
        </w:rPr>
        <w:t>подготовить оборудование для работы в группах</w:t>
      </w:r>
      <w:r w:rsidR="00DD0AB7" w:rsidRPr="00DD0AB7">
        <w:rPr>
          <w:rFonts w:ascii="Calibri" w:hAnsi="Calibri" w:cs="Times New Roman"/>
          <w:color w:val="000000"/>
          <w:sz w:val="28"/>
          <w:szCs w:val="28"/>
        </w:rPr>
        <w:t xml:space="preserve">: </w:t>
      </w:r>
      <w:r w:rsidR="00DD0AB7">
        <w:rPr>
          <w:rFonts w:ascii="Calibri" w:hAnsi="Calibri" w:cs="Times New Roman"/>
          <w:color w:val="000000"/>
          <w:sz w:val="28"/>
          <w:szCs w:val="28"/>
        </w:rPr>
        <w:t xml:space="preserve">бланки для «Меню», карандаши и фломастеры, чистые листы бумаги, посуду и приборы </w:t>
      </w:r>
      <w:r w:rsidR="009A4413">
        <w:rPr>
          <w:rFonts w:ascii="Calibri" w:hAnsi="Calibri" w:cs="Times New Roman"/>
          <w:color w:val="000000"/>
          <w:sz w:val="28"/>
          <w:szCs w:val="28"/>
        </w:rPr>
        <w:t>для сервировки обеда (тарелка для закусок, тарелка для супа, горячего блюда, тарелка для хлеба, нож, вилка, ложка, салфетка, стакан)</w:t>
      </w:r>
      <w:proofErr w:type="gramEnd"/>
    </w:p>
    <w:p w:rsidR="001D6E03" w:rsidRDefault="001D6E03" w:rsidP="00774D40">
      <w:pPr>
        <w:pStyle w:val="Standard"/>
        <w:rPr>
          <w:rFonts w:ascii="Calibri" w:hAnsi="Calibri" w:cs="Times New Roman"/>
          <w:color w:val="000000"/>
          <w:sz w:val="28"/>
          <w:szCs w:val="28"/>
        </w:rPr>
      </w:pPr>
    </w:p>
    <w:p w:rsidR="001D6E03" w:rsidRDefault="00C029A9" w:rsidP="00774D40">
      <w:pPr>
        <w:pStyle w:val="Standard"/>
        <w:rPr>
          <w:rFonts w:ascii="Calibri" w:hAnsi="Calibri" w:cs="Times New Roman"/>
          <w:b/>
          <w:color w:val="000000"/>
          <w:sz w:val="28"/>
          <w:szCs w:val="28"/>
        </w:rPr>
      </w:pPr>
      <w:r>
        <w:rPr>
          <w:rFonts w:ascii="Calibri" w:hAnsi="Calibri" w:cs="Times New Roman"/>
          <w:b/>
          <w:color w:val="000000"/>
          <w:sz w:val="28"/>
          <w:szCs w:val="28"/>
        </w:rPr>
        <w:t>Ход занятия</w:t>
      </w:r>
    </w:p>
    <w:p w:rsidR="001D6E03" w:rsidRDefault="00C029A9" w:rsidP="00774D40">
      <w:pPr>
        <w:pStyle w:val="Standard"/>
      </w:pPr>
      <w:r>
        <w:rPr>
          <w:rFonts w:ascii="Calibri" w:hAnsi="Calibri" w:cs="Times New Roman"/>
          <w:b/>
          <w:bCs/>
          <w:color w:val="000000"/>
          <w:sz w:val="28"/>
          <w:szCs w:val="28"/>
          <w:u w:val="single"/>
          <w:lang w:val="en-US"/>
        </w:rPr>
        <w:t>I</w:t>
      </w:r>
      <w:r>
        <w:rPr>
          <w:rFonts w:ascii="Calibri" w:hAnsi="Calibri" w:cs="Times New Roman"/>
          <w:b/>
          <w:bCs/>
          <w:color w:val="000000"/>
          <w:sz w:val="28"/>
          <w:szCs w:val="28"/>
          <w:u w:val="single"/>
        </w:rPr>
        <w:t xml:space="preserve">. </w:t>
      </w:r>
      <w:r w:rsidR="00151535">
        <w:rPr>
          <w:rFonts w:ascii="Calibri" w:hAnsi="Calibri" w:cs="Times New Roman"/>
          <w:b/>
          <w:bCs/>
          <w:color w:val="000000"/>
          <w:sz w:val="28"/>
          <w:szCs w:val="28"/>
          <w:u w:val="single"/>
        </w:rPr>
        <w:t xml:space="preserve">Введение </w:t>
      </w:r>
      <w:r w:rsidR="00CE3131">
        <w:rPr>
          <w:rFonts w:ascii="Calibri" w:hAnsi="Calibri" w:cs="Times New Roman"/>
          <w:b/>
          <w:bCs/>
          <w:color w:val="000000"/>
          <w:sz w:val="28"/>
          <w:szCs w:val="28"/>
          <w:u w:val="single"/>
        </w:rPr>
        <w:t xml:space="preserve">в тему </w:t>
      </w:r>
    </w:p>
    <w:p w:rsidR="001D6E03" w:rsidRDefault="00564315" w:rsidP="00774D40">
      <w:pPr>
        <w:pStyle w:val="Standard"/>
        <w:rPr>
          <w:rFonts w:ascii="Calibri" w:hAnsi="Calibri" w:cs="Times New Roman"/>
          <w:b/>
          <w:color w:val="000000"/>
          <w:sz w:val="28"/>
          <w:szCs w:val="28"/>
        </w:rPr>
      </w:pPr>
      <w:r>
        <w:rPr>
          <w:rFonts w:ascii="Calibri" w:hAnsi="Calibri" w:cs="Times New Roman"/>
          <w:b/>
          <w:color w:val="000000"/>
          <w:sz w:val="28"/>
          <w:szCs w:val="28"/>
        </w:rPr>
        <w:t xml:space="preserve">Слайд </w:t>
      </w:r>
      <w:r w:rsidRPr="00564315">
        <w:rPr>
          <w:rFonts w:ascii="Calibri" w:hAnsi="Calibri" w:cs="Times New Roman"/>
          <w:b/>
          <w:color w:val="000000"/>
          <w:sz w:val="28"/>
          <w:szCs w:val="28"/>
        </w:rPr>
        <w:t>2</w:t>
      </w:r>
    </w:p>
    <w:p w:rsidR="00151535" w:rsidRPr="00CE3131" w:rsidRDefault="00151535" w:rsidP="00774D40">
      <w:pPr>
        <w:pStyle w:val="Standard"/>
        <w:rPr>
          <w:rFonts w:ascii="Calibri" w:hAnsi="Calibri" w:cs="Times New Roman"/>
          <w:color w:val="000000"/>
          <w:sz w:val="28"/>
          <w:szCs w:val="28"/>
        </w:rPr>
      </w:pPr>
      <w:r w:rsidRPr="00CE3131">
        <w:rPr>
          <w:rFonts w:ascii="Calibri" w:hAnsi="Calibri" w:cs="Times New Roman"/>
          <w:color w:val="000000"/>
          <w:sz w:val="28"/>
          <w:szCs w:val="28"/>
        </w:rPr>
        <w:t>Во</w:t>
      </w:r>
      <w:r w:rsidR="00CE3131" w:rsidRPr="00CE3131">
        <w:rPr>
          <w:rFonts w:ascii="Calibri" w:hAnsi="Calibri" w:cs="Times New Roman"/>
          <w:color w:val="000000"/>
          <w:sz w:val="28"/>
          <w:szCs w:val="28"/>
        </w:rPr>
        <w:t>просы для уч</w:t>
      </w:r>
      <w:r w:rsidR="00CE3131">
        <w:rPr>
          <w:rFonts w:ascii="Calibri" w:hAnsi="Calibri" w:cs="Times New Roman"/>
          <w:color w:val="000000"/>
          <w:sz w:val="28"/>
          <w:szCs w:val="28"/>
        </w:rPr>
        <w:t>ащихся</w:t>
      </w:r>
      <w:r w:rsidR="00CE3131" w:rsidRPr="00CE3131">
        <w:rPr>
          <w:rFonts w:ascii="Calibri" w:hAnsi="Calibri" w:cs="Times New Roman"/>
          <w:color w:val="000000"/>
          <w:sz w:val="28"/>
          <w:szCs w:val="28"/>
        </w:rPr>
        <w:t xml:space="preserve">: </w:t>
      </w:r>
    </w:p>
    <w:p w:rsidR="00CE3131" w:rsidRPr="00020818" w:rsidRDefault="00017F9B" w:rsidP="00774D40">
      <w:pPr>
        <w:pStyle w:val="Standard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Рассмотрите картинки. Кто на них изображен. </w:t>
      </w:r>
      <w:r w:rsidR="003457E4">
        <w:rPr>
          <w:rFonts w:ascii="Calibri" w:hAnsi="Calibri" w:cs="Times New Roman"/>
          <w:color w:val="000000"/>
          <w:sz w:val="28"/>
          <w:szCs w:val="28"/>
        </w:rPr>
        <w:t xml:space="preserve">Как вы думаете, </w:t>
      </w:r>
      <w:r w:rsidR="00020818">
        <w:rPr>
          <w:rFonts w:ascii="Calibri" w:hAnsi="Calibri" w:cs="Times New Roman"/>
          <w:color w:val="000000"/>
          <w:sz w:val="28"/>
          <w:szCs w:val="28"/>
        </w:rPr>
        <w:t>куда направляются герои? Что они собираются сделать? К</w:t>
      </w:r>
      <w:r w:rsidR="003457E4">
        <w:rPr>
          <w:rFonts w:ascii="Calibri" w:hAnsi="Calibri" w:cs="Times New Roman"/>
          <w:color w:val="000000"/>
          <w:sz w:val="28"/>
          <w:szCs w:val="28"/>
        </w:rPr>
        <w:t>ак называется этот прием пищи? Почему вы так считаете?</w:t>
      </w:r>
    </w:p>
    <w:p w:rsidR="001D6E03" w:rsidRDefault="001D6E03" w:rsidP="00774D40">
      <w:pPr>
        <w:pStyle w:val="Standard"/>
        <w:rPr>
          <w:rFonts w:ascii="Calibri" w:hAnsi="Calibri" w:cs="Times New Roman"/>
          <w:b/>
          <w:color w:val="000000"/>
          <w:sz w:val="28"/>
          <w:szCs w:val="28"/>
        </w:rPr>
      </w:pPr>
    </w:p>
    <w:p w:rsidR="001D6E03" w:rsidRDefault="00C029A9" w:rsidP="00774D40">
      <w:pPr>
        <w:pStyle w:val="Standard"/>
      </w:pPr>
      <w:r>
        <w:rPr>
          <w:rFonts w:ascii="Calibri" w:hAnsi="Calibri" w:cs="Times New Roman"/>
          <w:b/>
          <w:bCs/>
          <w:color w:val="000000"/>
          <w:sz w:val="28"/>
          <w:szCs w:val="28"/>
          <w:u w:val="single"/>
          <w:lang w:val="en-US"/>
        </w:rPr>
        <w:t>II</w:t>
      </w:r>
      <w:r w:rsidRPr="00BB79BF">
        <w:rPr>
          <w:rFonts w:ascii="Calibri" w:hAnsi="Calibri" w:cs="Times New Roman"/>
          <w:b/>
          <w:bCs/>
          <w:color w:val="000000"/>
          <w:sz w:val="28"/>
          <w:szCs w:val="28"/>
          <w:u w:val="single"/>
        </w:rPr>
        <w:t xml:space="preserve">. </w:t>
      </w:r>
      <w:r>
        <w:rPr>
          <w:rFonts w:ascii="Calibri" w:hAnsi="Calibri" w:cs="Times New Roman"/>
          <w:b/>
          <w:bCs/>
          <w:color w:val="000000"/>
          <w:sz w:val="28"/>
          <w:szCs w:val="28"/>
          <w:u w:val="single"/>
        </w:rPr>
        <w:t>Актуализация знаний. Постановка проблемы.</w:t>
      </w:r>
    </w:p>
    <w:p w:rsidR="00564315" w:rsidRDefault="00564315" w:rsidP="00774D40">
      <w:pPr>
        <w:pStyle w:val="Standard"/>
        <w:rPr>
          <w:rFonts w:ascii="Calibri" w:hAnsi="Calibri" w:cs="Times New Roman"/>
          <w:b/>
          <w:color w:val="000000"/>
          <w:sz w:val="28"/>
          <w:szCs w:val="28"/>
        </w:rPr>
      </w:pPr>
      <w:r>
        <w:rPr>
          <w:rFonts w:ascii="Calibri" w:hAnsi="Calibri" w:cs="Times New Roman"/>
          <w:b/>
          <w:color w:val="000000"/>
          <w:sz w:val="28"/>
          <w:szCs w:val="28"/>
        </w:rPr>
        <w:t>Слайд 3</w:t>
      </w:r>
    </w:p>
    <w:p w:rsidR="003457E4" w:rsidRPr="00564315" w:rsidRDefault="00C029A9" w:rsidP="00774D40">
      <w:pPr>
        <w:pStyle w:val="Standard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Мы уже многое узнали о правильном питании. </w:t>
      </w:r>
      <w:r w:rsidR="000369D3">
        <w:rPr>
          <w:rFonts w:ascii="Calibri" w:hAnsi="Calibri" w:cs="Times New Roman"/>
          <w:color w:val="000000"/>
          <w:sz w:val="28"/>
          <w:szCs w:val="28"/>
        </w:rPr>
        <w:t>Ответьте на вопросы</w:t>
      </w:r>
      <w:r w:rsidR="000369D3" w:rsidRPr="00564315">
        <w:rPr>
          <w:rFonts w:ascii="Calibri" w:hAnsi="Calibri" w:cs="Times New Roman"/>
          <w:color w:val="000000"/>
          <w:sz w:val="28"/>
          <w:szCs w:val="28"/>
        </w:rPr>
        <w:t xml:space="preserve">: </w:t>
      </w:r>
    </w:p>
    <w:p w:rsidR="001D6E03" w:rsidRDefault="00C029A9" w:rsidP="00774D40">
      <w:pPr>
        <w:pStyle w:val="a5"/>
        <w:numPr>
          <w:ilvl w:val="0"/>
          <w:numId w:val="10"/>
        </w:numPr>
        <w:spacing w:after="0"/>
      </w:pPr>
      <w:r>
        <w:rPr>
          <w:rFonts w:ascii="Calibri" w:hAnsi="Calibri" w:cs="Times New Roman"/>
          <w:color w:val="000000"/>
          <w:sz w:val="28"/>
          <w:szCs w:val="28"/>
        </w:rPr>
        <w:t xml:space="preserve">Сколько приемов пищи должно быть в течение дня? </w:t>
      </w:r>
    </w:p>
    <w:p w:rsidR="000369D3" w:rsidRPr="000369D3" w:rsidRDefault="000369D3" w:rsidP="00774D40">
      <w:pPr>
        <w:pStyle w:val="a5"/>
        <w:numPr>
          <w:ilvl w:val="0"/>
          <w:numId w:val="2"/>
        </w:numPr>
        <w:spacing w:after="0"/>
      </w:pPr>
      <w:r>
        <w:rPr>
          <w:rFonts w:ascii="Calibri" w:hAnsi="Calibri" w:cs="Times New Roman"/>
          <w:color w:val="000000"/>
          <w:sz w:val="28"/>
          <w:szCs w:val="28"/>
        </w:rPr>
        <w:t xml:space="preserve">Какие блюда должны быть на обеденном столе? </w:t>
      </w:r>
    </w:p>
    <w:p w:rsidR="000369D3" w:rsidRPr="000369D3" w:rsidRDefault="000369D3" w:rsidP="00774D40">
      <w:pPr>
        <w:pStyle w:val="a5"/>
        <w:numPr>
          <w:ilvl w:val="0"/>
          <w:numId w:val="2"/>
        </w:numPr>
        <w:spacing w:after="0"/>
      </w:pPr>
      <w:r>
        <w:rPr>
          <w:rFonts w:ascii="Calibri" w:hAnsi="Calibri" w:cs="Times New Roman"/>
          <w:color w:val="000000"/>
          <w:sz w:val="28"/>
          <w:szCs w:val="28"/>
        </w:rPr>
        <w:t xml:space="preserve">В какое время лучше всего обедать? </w:t>
      </w:r>
    </w:p>
    <w:p w:rsidR="001D6E03" w:rsidRDefault="001D6E03" w:rsidP="00774D40">
      <w:pPr>
        <w:pStyle w:val="a5"/>
        <w:spacing w:after="0"/>
        <w:ind w:left="0"/>
        <w:rPr>
          <w:rFonts w:ascii="Calibri" w:hAnsi="Calibri"/>
          <w:color w:val="000000"/>
          <w:sz w:val="28"/>
          <w:szCs w:val="28"/>
        </w:rPr>
      </w:pPr>
    </w:p>
    <w:p w:rsidR="001D6E03" w:rsidRDefault="00C029A9" w:rsidP="00774D40">
      <w:pPr>
        <w:pStyle w:val="a5"/>
        <w:spacing w:after="0"/>
        <w:ind w:left="0"/>
      </w:pPr>
      <w:r>
        <w:rPr>
          <w:rFonts w:ascii="Calibri" w:hAnsi="Calibri" w:cs="Times New Roman"/>
          <w:b/>
          <w:bCs/>
          <w:color w:val="000000"/>
          <w:sz w:val="28"/>
          <w:szCs w:val="28"/>
          <w:u w:val="single"/>
          <w:lang w:val="en-US"/>
        </w:rPr>
        <w:t>III</w:t>
      </w:r>
      <w:proofErr w:type="gramStart"/>
      <w:r w:rsidR="006B2FEE">
        <w:rPr>
          <w:rFonts w:ascii="Calibri" w:hAnsi="Calibri" w:cs="Times New Roman"/>
          <w:b/>
          <w:bCs/>
          <w:color w:val="000000"/>
          <w:sz w:val="28"/>
          <w:szCs w:val="28"/>
          <w:u w:val="single"/>
        </w:rPr>
        <w:t>.  Обсуждение</w:t>
      </w:r>
      <w:proofErr w:type="gramEnd"/>
      <w:r w:rsidR="006B2FEE">
        <w:rPr>
          <w:rFonts w:ascii="Calibri" w:hAnsi="Calibri" w:cs="Times New Roman"/>
          <w:b/>
          <w:bCs/>
          <w:color w:val="000000"/>
          <w:sz w:val="28"/>
          <w:szCs w:val="28"/>
          <w:u w:val="single"/>
        </w:rPr>
        <w:t xml:space="preserve"> основного материала</w:t>
      </w:r>
    </w:p>
    <w:p w:rsidR="001D6E03" w:rsidRDefault="00595913" w:rsidP="00774D40">
      <w:pPr>
        <w:pStyle w:val="a5"/>
        <w:spacing w:after="0"/>
        <w:ind w:left="0"/>
        <w:rPr>
          <w:rFonts w:ascii="Calibri" w:hAnsi="Calibri" w:cs="Times New Roman"/>
          <w:b/>
          <w:bCs/>
          <w:color w:val="000000"/>
          <w:sz w:val="28"/>
          <w:szCs w:val="28"/>
        </w:rPr>
      </w:pPr>
      <w:r>
        <w:rPr>
          <w:rFonts w:ascii="Calibri" w:hAnsi="Calibri" w:cs="Times New Roman"/>
          <w:b/>
          <w:bCs/>
          <w:color w:val="000000"/>
          <w:sz w:val="28"/>
          <w:szCs w:val="28"/>
        </w:rPr>
        <w:t>Слайд</w:t>
      </w:r>
      <w:r w:rsidR="00564315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 4</w:t>
      </w:r>
      <w:r w:rsidR="009A4413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 – Меню обеда</w:t>
      </w:r>
    </w:p>
    <w:p w:rsidR="00595913" w:rsidRDefault="00595913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Обед – один из основных приемов пищи. Во время обеда человек </w:t>
      </w:r>
      <w:r w:rsidR="000E7140">
        <w:rPr>
          <w:rFonts w:ascii="Calibri" w:hAnsi="Calibri" w:cs="Times New Roman"/>
          <w:color w:val="000000"/>
          <w:sz w:val="28"/>
          <w:szCs w:val="28"/>
        </w:rPr>
        <w:t>съедает</w:t>
      </w:r>
      <w:r>
        <w:rPr>
          <w:rFonts w:ascii="Calibri" w:hAnsi="Calibri" w:cs="Times New Roman"/>
          <w:color w:val="000000"/>
          <w:sz w:val="28"/>
          <w:szCs w:val="28"/>
        </w:rPr>
        <w:t xml:space="preserve"> наибольший </w:t>
      </w:r>
      <w:r w:rsidR="000E7140">
        <w:rPr>
          <w:rFonts w:ascii="Calibri" w:hAnsi="Calibri" w:cs="Times New Roman"/>
          <w:color w:val="000000"/>
          <w:sz w:val="28"/>
          <w:szCs w:val="28"/>
        </w:rPr>
        <w:t>объём</w:t>
      </w:r>
      <w:r>
        <w:rPr>
          <w:rFonts w:ascii="Calibri" w:hAnsi="Calibri" w:cs="Times New Roman"/>
          <w:color w:val="000000"/>
          <w:sz w:val="28"/>
          <w:szCs w:val="28"/>
        </w:rPr>
        <w:t xml:space="preserve"> еды, по сравнению с завтраком, полдником или ужином. </w:t>
      </w:r>
    </w:p>
    <w:p w:rsidR="00595913" w:rsidRDefault="00595913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Список блюд, которые входят в состав обеда, называется меню обеда. </w:t>
      </w:r>
    </w:p>
    <w:p w:rsidR="00595913" w:rsidRDefault="00595913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В меню обеда обычно входит закуска, суп, второе блюдо, напиток или десерт. </w:t>
      </w:r>
    </w:p>
    <w:p w:rsidR="00595913" w:rsidRDefault="00595913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  <w:r w:rsidRPr="009A4413">
        <w:rPr>
          <w:rFonts w:ascii="Calibri" w:hAnsi="Calibri" w:cs="Times New Roman"/>
          <w:b/>
          <w:color w:val="000000"/>
          <w:sz w:val="28"/>
          <w:szCs w:val="28"/>
        </w:rPr>
        <w:lastRenderedPageBreak/>
        <w:t xml:space="preserve">Слайд </w:t>
      </w:r>
      <w:r w:rsidR="00564315" w:rsidRPr="00564315">
        <w:rPr>
          <w:rFonts w:ascii="Calibri" w:hAnsi="Calibri" w:cs="Times New Roman"/>
          <w:b/>
          <w:color w:val="000000"/>
          <w:sz w:val="28"/>
          <w:szCs w:val="28"/>
        </w:rPr>
        <w:t>5</w:t>
      </w:r>
      <w:r w:rsidR="009A4413">
        <w:rPr>
          <w:rFonts w:ascii="Calibri" w:hAnsi="Calibri" w:cs="Times New Roman"/>
          <w:color w:val="000000"/>
          <w:sz w:val="28"/>
          <w:szCs w:val="28"/>
        </w:rPr>
        <w:t xml:space="preserve">. </w:t>
      </w:r>
    </w:p>
    <w:p w:rsidR="00595913" w:rsidRDefault="00595913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За</w:t>
      </w:r>
      <w:r w:rsidR="00774D40">
        <w:rPr>
          <w:rFonts w:ascii="Calibri" w:hAnsi="Calibri" w:cs="Times New Roman"/>
          <w:color w:val="000000"/>
          <w:sz w:val="28"/>
          <w:szCs w:val="28"/>
        </w:rPr>
        <w:t>куской называют салат или какое-</w:t>
      </w:r>
      <w:r>
        <w:rPr>
          <w:rFonts w:ascii="Calibri" w:hAnsi="Calibri" w:cs="Times New Roman"/>
          <w:color w:val="000000"/>
          <w:sz w:val="28"/>
          <w:szCs w:val="28"/>
        </w:rPr>
        <w:t xml:space="preserve">то небольшое по обьему блюдо, которое человек </w:t>
      </w:r>
      <w:r w:rsidR="009A4413">
        <w:rPr>
          <w:rFonts w:ascii="Calibri" w:hAnsi="Calibri" w:cs="Times New Roman"/>
          <w:color w:val="000000"/>
          <w:sz w:val="28"/>
          <w:szCs w:val="28"/>
        </w:rPr>
        <w:t>съедает</w:t>
      </w:r>
      <w:r>
        <w:rPr>
          <w:rFonts w:ascii="Calibri" w:hAnsi="Calibri" w:cs="Times New Roman"/>
          <w:color w:val="000000"/>
          <w:sz w:val="28"/>
          <w:szCs w:val="28"/>
        </w:rPr>
        <w:t xml:space="preserve"> первым. Закуска помогает «разбудить» аппетит. </w:t>
      </w:r>
    </w:p>
    <w:p w:rsidR="00595913" w:rsidRPr="009A4413" w:rsidRDefault="00595913" w:rsidP="00774D40">
      <w:pPr>
        <w:pStyle w:val="a5"/>
        <w:spacing w:after="0"/>
        <w:ind w:left="0"/>
        <w:rPr>
          <w:rFonts w:ascii="Calibri" w:hAnsi="Calibri" w:cs="Times New Roman"/>
          <w:b/>
          <w:color w:val="000000"/>
          <w:sz w:val="28"/>
          <w:szCs w:val="28"/>
        </w:rPr>
      </w:pPr>
      <w:r w:rsidRPr="009A4413">
        <w:rPr>
          <w:rFonts w:ascii="Calibri" w:hAnsi="Calibri" w:cs="Times New Roman"/>
          <w:b/>
          <w:color w:val="000000"/>
          <w:sz w:val="28"/>
          <w:szCs w:val="28"/>
        </w:rPr>
        <w:t xml:space="preserve">Задание: </w:t>
      </w:r>
    </w:p>
    <w:p w:rsidR="00595913" w:rsidRDefault="00595913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Рассмотрите </w:t>
      </w:r>
      <w:proofErr w:type="gramStart"/>
      <w:r>
        <w:rPr>
          <w:rFonts w:ascii="Calibri" w:hAnsi="Calibri" w:cs="Times New Roman"/>
          <w:color w:val="000000"/>
          <w:sz w:val="28"/>
          <w:szCs w:val="28"/>
        </w:rPr>
        <w:t>слайд</w:t>
      </w:r>
      <w:proofErr w:type="gramEnd"/>
      <w:r>
        <w:rPr>
          <w:rFonts w:ascii="Calibri" w:hAnsi="Calibri" w:cs="Times New Roman"/>
          <w:color w:val="000000"/>
          <w:sz w:val="28"/>
          <w:szCs w:val="28"/>
        </w:rPr>
        <w:t xml:space="preserve"> – какие из изображенных блюд могут быть «закуской» во время обеда? </w:t>
      </w:r>
    </w:p>
    <w:p w:rsidR="00595913" w:rsidRDefault="00595913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</w:p>
    <w:p w:rsidR="00595913" w:rsidRPr="009A4413" w:rsidRDefault="00595913" w:rsidP="00774D40">
      <w:pPr>
        <w:pStyle w:val="a5"/>
        <w:spacing w:after="0"/>
        <w:ind w:left="0"/>
        <w:rPr>
          <w:rFonts w:ascii="Calibri" w:hAnsi="Calibri" w:cs="Times New Roman"/>
          <w:b/>
          <w:color w:val="000000"/>
          <w:sz w:val="28"/>
          <w:szCs w:val="28"/>
        </w:rPr>
      </w:pPr>
      <w:r w:rsidRPr="009A4413">
        <w:rPr>
          <w:rFonts w:ascii="Calibri" w:hAnsi="Calibri" w:cs="Times New Roman"/>
          <w:b/>
          <w:color w:val="000000"/>
          <w:sz w:val="28"/>
          <w:szCs w:val="28"/>
        </w:rPr>
        <w:t xml:space="preserve">Слайд </w:t>
      </w:r>
      <w:r w:rsidR="00564315">
        <w:rPr>
          <w:rFonts w:ascii="Calibri" w:hAnsi="Calibri" w:cs="Times New Roman"/>
          <w:b/>
          <w:color w:val="000000"/>
          <w:sz w:val="28"/>
          <w:szCs w:val="28"/>
        </w:rPr>
        <w:t>6</w:t>
      </w:r>
    </w:p>
    <w:p w:rsidR="003D5F43" w:rsidRDefault="00595913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Важная часть любого </w:t>
      </w:r>
      <w:r w:rsidR="009A4413">
        <w:rPr>
          <w:rFonts w:ascii="Calibri" w:hAnsi="Calibri" w:cs="Times New Roman"/>
          <w:color w:val="000000"/>
          <w:sz w:val="28"/>
          <w:szCs w:val="28"/>
        </w:rPr>
        <w:t>обеда</w:t>
      </w:r>
      <w:r w:rsidR="00774D40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9A4413" w:rsidRPr="009A4413">
        <w:rPr>
          <w:rFonts w:ascii="Calibri" w:hAnsi="Calibri" w:cs="Times New Roman"/>
          <w:color w:val="000000"/>
          <w:sz w:val="28"/>
          <w:szCs w:val="28"/>
        </w:rPr>
        <w:t xml:space="preserve">- </w:t>
      </w:r>
      <w:proofErr w:type="gramStart"/>
      <w:r w:rsidR="009A4413">
        <w:rPr>
          <w:rFonts w:ascii="Calibri" w:hAnsi="Calibri" w:cs="Times New Roman"/>
          <w:color w:val="000000"/>
          <w:sz w:val="28"/>
          <w:szCs w:val="28"/>
          <w:lang w:val="en-US"/>
        </w:rPr>
        <w:t>c</w:t>
      </w:r>
      <w:proofErr w:type="gramEnd"/>
      <w:r w:rsidR="009A4413">
        <w:rPr>
          <w:rFonts w:ascii="Calibri" w:hAnsi="Calibri" w:cs="Times New Roman"/>
          <w:color w:val="000000"/>
          <w:sz w:val="28"/>
          <w:szCs w:val="28"/>
        </w:rPr>
        <w:t>уп</w:t>
      </w:r>
      <w:r w:rsidR="009A4413" w:rsidRPr="009A4413">
        <w:rPr>
          <w:rFonts w:ascii="Calibri" w:hAnsi="Calibri" w:cs="Times New Roman"/>
          <w:color w:val="000000"/>
          <w:sz w:val="28"/>
          <w:szCs w:val="28"/>
        </w:rPr>
        <w:t xml:space="preserve"> (</w:t>
      </w:r>
      <w:r>
        <w:rPr>
          <w:rFonts w:ascii="Calibri" w:hAnsi="Calibri" w:cs="Times New Roman"/>
          <w:color w:val="000000"/>
          <w:sz w:val="28"/>
          <w:szCs w:val="28"/>
        </w:rPr>
        <w:t>горячее жидкое блюдо</w:t>
      </w:r>
      <w:r w:rsidR="009A4413" w:rsidRPr="009A4413">
        <w:rPr>
          <w:rFonts w:ascii="Calibri" w:hAnsi="Calibri" w:cs="Times New Roman"/>
          <w:color w:val="000000"/>
          <w:sz w:val="28"/>
          <w:szCs w:val="28"/>
        </w:rPr>
        <w:t>)</w:t>
      </w:r>
      <w:r>
        <w:rPr>
          <w:rFonts w:ascii="Calibri" w:hAnsi="Calibri" w:cs="Times New Roman"/>
          <w:color w:val="000000"/>
          <w:sz w:val="28"/>
          <w:szCs w:val="28"/>
        </w:rPr>
        <w:t xml:space="preserve">.  Оно </w:t>
      </w:r>
      <w:r w:rsidR="003D5F43">
        <w:rPr>
          <w:rFonts w:ascii="Calibri" w:hAnsi="Calibri" w:cs="Times New Roman"/>
          <w:color w:val="000000"/>
          <w:sz w:val="28"/>
          <w:szCs w:val="28"/>
        </w:rPr>
        <w:t xml:space="preserve">хорошо усваивается и способствует лучшему усвоению других блюд. Важно, чтобы он обязательно был в меню обеда, так как питание «всухомятку» вредно для здоровья. </w:t>
      </w:r>
    </w:p>
    <w:p w:rsidR="00564315" w:rsidRDefault="00564315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</w:p>
    <w:p w:rsidR="00564315" w:rsidRPr="00564315" w:rsidRDefault="00564315" w:rsidP="00774D40">
      <w:pPr>
        <w:pStyle w:val="a5"/>
        <w:spacing w:after="0"/>
        <w:ind w:left="0"/>
        <w:rPr>
          <w:rFonts w:ascii="Calibri" w:hAnsi="Calibri" w:cs="Times New Roman"/>
          <w:b/>
          <w:color w:val="000000"/>
          <w:sz w:val="28"/>
          <w:szCs w:val="28"/>
        </w:rPr>
      </w:pPr>
      <w:r w:rsidRPr="00564315">
        <w:rPr>
          <w:rFonts w:ascii="Calibri" w:hAnsi="Calibri" w:cs="Times New Roman"/>
          <w:b/>
          <w:color w:val="000000"/>
          <w:sz w:val="28"/>
          <w:szCs w:val="28"/>
          <w:lang w:val="en-US"/>
        </w:rPr>
        <w:t>C</w:t>
      </w:r>
      <w:r w:rsidRPr="00564315">
        <w:rPr>
          <w:rFonts w:ascii="Calibri" w:hAnsi="Calibri" w:cs="Times New Roman"/>
          <w:b/>
          <w:color w:val="000000"/>
          <w:sz w:val="28"/>
          <w:szCs w:val="28"/>
        </w:rPr>
        <w:t>лайд 7</w:t>
      </w:r>
      <w:r>
        <w:rPr>
          <w:rFonts w:ascii="Calibri" w:hAnsi="Calibri" w:cs="Times New Roman"/>
          <w:b/>
          <w:color w:val="000000"/>
          <w:sz w:val="28"/>
          <w:szCs w:val="28"/>
        </w:rPr>
        <w:t>-8</w:t>
      </w:r>
    </w:p>
    <w:p w:rsidR="003D5F43" w:rsidRPr="009A4413" w:rsidRDefault="003D5F43" w:rsidP="00774D40">
      <w:pPr>
        <w:pStyle w:val="a5"/>
        <w:spacing w:after="0"/>
        <w:ind w:left="0"/>
        <w:rPr>
          <w:rFonts w:ascii="Calibri" w:hAnsi="Calibri" w:cs="Times New Roman"/>
          <w:b/>
          <w:color w:val="000000"/>
          <w:sz w:val="28"/>
          <w:szCs w:val="28"/>
        </w:rPr>
      </w:pPr>
      <w:r w:rsidRPr="009A4413">
        <w:rPr>
          <w:rFonts w:ascii="Calibri" w:hAnsi="Calibri" w:cs="Times New Roman"/>
          <w:b/>
          <w:color w:val="000000"/>
          <w:sz w:val="28"/>
          <w:szCs w:val="28"/>
        </w:rPr>
        <w:t>Игровое задание «Знатоки супов»</w:t>
      </w:r>
    </w:p>
    <w:p w:rsidR="003D5F43" w:rsidRDefault="003D5F43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Группам учащихся предлагается по очереди называть различные супы. Побеждает группа, которая вспомнила больше всего супов. </w:t>
      </w:r>
    </w:p>
    <w:p w:rsidR="003D5F43" w:rsidRDefault="003D5F43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</w:p>
    <w:p w:rsidR="003D5F43" w:rsidRPr="009572E1" w:rsidRDefault="003D5F43" w:rsidP="00774D40">
      <w:pPr>
        <w:pStyle w:val="a5"/>
        <w:spacing w:after="0"/>
        <w:ind w:left="0"/>
        <w:rPr>
          <w:rFonts w:ascii="Calibri" w:hAnsi="Calibri" w:cs="Times New Roman"/>
          <w:b/>
          <w:color w:val="000000"/>
          <w:sz w:val="28"/>
          <w:szCs w:val="28"/>
        </w:rPr>
      </w:pPr>
      <w:r w:rsidRPr="009572E1">
        <w:rPr>
          <w:rFonts w:ascii="Calibri" w:hAnsi="Calibri" w:cs="Times New Roman"/>
          <w:b/>
          <w:color w:val="000000"/>
          <w:sz w:val="28"/>
          <w:szCs w:val="28"/>
        </w:rPr>
        <w:t xml:space="preserve">Слайд </w:t>
      </w:r>
      <w:r w:rsidR="00564315">
        <w:rPr>
          <w:rFonts w:ascii="Calibri" w:hAnsi="Calibri" w:cs="Times New Roman"/>
          <w:b/>
          <w:color w:val="000000"/>
          <w:sz w:val="28"/>
          <w:szCs w:val="28"/>
        </w:rPr>
        <w:t>9</w:t>
      </w:r>
      <w:r w:rsidR="009572E1" w:rsidRPr="009572E1">
        <w:rPr>
          <w:rFonts w:ascii="Calibri" w:hAnsi="Calibri" w:cs="Times New Roman"/>
          <w:b/>
          <w:color w:val="000000"/>
          <w:sz w:val="28"/>
          <w:szCs w:val="28"/>
        </w:rPr>
        <w:t xml:space="preserve">. </w:t>
      </w:r>
    </w:p>
    <w:p w:rsidR="003D5F43" w:rsidRDefault="003D5F43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Второе блюдо в меню обеда – обычно мясное или рыбное с </w:t>
      </w:r>
      <w:r w:rsidR="00996968">
        <w:rPr>
          <w:rFonts w:ascii="Calibri" w:hAnsi="Calibri" w:cs="Times New Roman"/>
          <w:color w:val="000000"/>
          <w:sz w:val="28"/>
          <w:szCs w:val="28"/>
        </w:rPr>
        <w:t>гарниром. Гарниром называется добавление к</w:t>
      </w:r>
      <w:r w:rsidR="00774D40">
        <w:rPr>
          <w:rFonts w:ascii="Calibri" w:hAnsi="Calibri" w:cs="Times New Roman"/>
          <w:color w:val="000000"/>
          <w:sz w:val="28"/>
          <w:szCs w:val="28"/>
        </w:rPr>
        <w:t>о</w:t>
      </w:r>
      <w:r w:rsidR="00996968">
        <w:rPr>
          <w:rFonts w:ascii="Calibri" w:hAnsi="Calibri" w:cs="Times New Roman"/>
          <w:color w:val="000000"/>
          <w:sz w:val="28"/>
          <w:szCs w:val="28"/>
        </w:rPr>
        <w:t xml:space="preserve"> второму блюдо. Он может быть приготовлен из овощей, картофеля, макарон, круп. </w:t>
      </w:r>
    </w:p>
    <w:p w:rsidR="00996968" w:rsidRPr="009572E1" w:rsidRDefault="009572E1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  <w:r w:rsidRPr="009572E1">
        <w:rPr>
          <w:rFonts w:ascii="Calibri" w:hAnsi="Calibri" w:cs="Times New Roman"/>
          <w:b/>
          <w:color w:val="000000"/>
          <w:sz w:val="28"/>
          <w:szCs w:val="28"/>
        </w:rPr>
        <w:t>Вопрос учащимся</w:t>
      </w:r>
      <w:r w:rsidRPr="009572E1">
        <w:rPr>
          <w:rFonts w:ascii="Calibri" w:hAnsi="Calibri" w:cs="Times New Roman"/>
          <w:color w:val="000000"/>
          <w:sz w:val="28"/>
          <w:szCs w:val="28"/>
        </w:rPr>
        <w:t xml:space="preserve">: </w:t>
      </w:r>
      <w:r>
        <w:rPr>
          <w:rFonts w:ascii="Calibri" w:hAnsi="Calibri" w:cs="Times New Roman"/>
          <w:color w:val="000000"/>
          <w:sz w:val="28"/>
          <w:szCs w:val="28"/>
        </w:rPr>
        <w:t xml:space="preserve">назовите свои самые любимые вторые блюда? Какой гарнир вам больше всего нравится? </w:t>
      </w:r>
    </w:p>
    <w:p w:rsidR="006B2FEE" w:rsidRDefault="006B2FEE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</w:p>
    <w:p w:rsidR="006B2FEE" w:rsidRPr="009572E1" w:rsidRDefault="006B2FEE" w:rsidP="00774D40">
      <w:pPr>
        <w:pStyle w:val="a5"/>
        <w:spacing w:after="0"/>
        <w:ind w:left="0"/>
        <w:rPr>
          <w:rFonts w:ascii="Calibri" w:hAnsi="Calibri" w:cs="Times New Roman"/>
          <w:b/>
          <w:color w:val="000000"/>
          <w:sz w:val="28"/>
          <w:szCs w:val="28"/>
        </w:rPr>
      </w:pPr>
      <w:r w:rsidRPr="009572E1">
        <w:rPr>
          <w:rFonts w:ascii="Calibri" w:hAnsi="Calibri" w:cs="Times New Roman"/>
          <w:b/>
          <w:color w:val="000000"/>
          <w:sz w:val="28"/>
          <w:szCs w:val="28"/>
        </w:rPr>
        <w:t xml:space="preserve">Слайд </w:t>
      </w:r>
      <w:r w:rsidR="00564315">
        <w:rPr>
          <w:rFonts w:ascii="Calibri" w:hAnsi="Calibri" w:cs="Times New Roman"/>
          <w:b/>
          <w:color w:val="000000"/>
          <w:sz w:val="28"/>
          <w:szCs w:val="28"/>
        </w:rPr>
        <w:t>10</w:t>
      </w:r>
      <w:r w:rsidR="009572E1" w:rsidRPr="009572E1">
        <w:rPr>
          <w:rFonts w:ascii="Calibri" w:hAnsi="Calibri" w:cs="Times New Roman"/>
          <w:b/>
          <w:color w:val="000000"/>
          <w:sz w:val="28"/>
          <w:szCs w:val="28"/>
        </w:rPr>
        <w:t xml:space="preserve">. </w:t>
      </w:r>
    </w:p>
    <w:p w:rsidR="003D5F43" w:rsidRDefault="006B2FEE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В конце обеда обычно предлагается напиток или десерт. Рассмотрите слай</w:t>
      </w:r>
      <w:proofErr w:type="gramStart"/>
      <w:r>
        <w:rPr>
          <w:rFonts w:ascii="Calibri" w:hAnsi="Calibri" w:cs="Times New Roman"/>
          <w:color w:val="000000"/>
          <w:sz w:val="28"/>
          <w:szCs w:val="28"/>
        </w:rPr>
        <w:t>д-</w:t>
      </w:r>
      <w:proofErr w:type="gramEnd"/>
      <w:r>
        <w:rPr>
          <w:rFonts w:ascii="Calibri" w:hAnsi="Calibri" w:cs="Times New Roman"/>
          <w:color w:val="000000"/>
          <w:sz w:val="28"/>
          <w:szCs w:val="28"/>
        </w:rPr>
        <w:t xml:space="preserve"> какие десерты вы бы порекомендовали включить в меню обеда? </w:t>
      </w:r>
    </w:p>
    <w:p w:rsidR="006B2FEE" w:rsidRPr="00020818" w:rsidRDefault="006B2FEE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Почему</w:t>
      </w:r>
      <w:r w:rsidR="00020818">
        <w:rPr>
          <w:rFonts w:ascii="Calibri" w:hAnsi="Calibri" w:cs="Times New Roman"/>
          <w:color w:val="000000"/>
          <w:sz w:val="28"/>
          <w:szCs w:val="28"/>
        </w:rPr>
        <w:t xml:space="preserve"> торт лучше съесть отдельно, а не за обедом. </w:t>
      </w:r>
    </w:p>
    <w:p w:rsidR="003D5F43" w:rsidRDefault="003D5F43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</w:p>
    <w:p w:rsidR="006B2FEE" w:rsidRPr="009572E1" w:rsidRDefault="006B2FEE" w:rsidP="00774D40">
      <w:pPr>
        <w:pStyle w:val="a5"/>
        <w:spacing w:after="0"/>
        <w:ind w:left="0"/>
        <w:rPr>
          <w:rFonts w:ascii="Calibri" w:hAnsi="Calibri" w:cs="Times New Roman"/>
          <w:b/>
          <w:color w:val="000000"/>
          <w:sz w:val="28"/>
          <w:szCs w:val="28"/>
        </w:rPr>
      </w:pPr>
      <w:r w:rsidRPr="009572E1">
        <w:rPr>
          <w:rFonts w:ascii="Calibri" w:hAnsi="Calibri" w:cs="Times New Roman"/>
          <w:b/>
          <w:color w:val="000000"/>
          <w:sz w:val="28"/>
          <w:szCs w:val="28"/>
          <w:lang w:val="en-US"/>
        </w:rPr>
        <w:t>IV</w:t>
      </w:r>
      <w:r w:rsidRPr="009572E1">
        <w:rPr>
          <w:rFonts w:ascii="Calibri" w:hAnsi="Calibri" w:cs="Times New Roman"/>
          <w:b/>
          <w:color w:val="000000"/>
          <w:sz w:val="28"/>
          <w:szCs w:val="28"/>
        </w:rPr>
        <w:t xml:space="preserve"> Закр</w:t>
      </w:r>
      <w:r w:rsidR="00020818" w:rsidRPr="009572E1">
        <w:rPr>
          <w:rFonts w:ascii="Calibri" w:hAnsi="Calibri" w:cs="Times New Roman"/>
          <w:b/>
          <w:color w:val="000000"/>
          <w:sz w:val="28"/>
          <w:szCs w:val="28"/>
        </w:rPr>
        <w:t>епление нового материала</w:t>
      </w:r>
    </w:p>
    <w:p w:rsidR="00020818" w:rsidRDefault="00020818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</w:p>
    <w:p w:rsidR="00020818" w:rsidRPr="009572E1" w:rsidRDefault="00020818" w:rsidP="00774D40">
      <w:pPr>
        <w:pStyle w:val="a5"/>
        <w:spacing w:after="0"/>
        <w:ind w:left="0"/>
        <w:rPr>
          <w:rFonts w:ascii="Calibri" w:hAnsi="Calibri" w:cs="Times New Roman"/>
          <w:b/>
          <w:color w:val="000000"/>
          <w:sz w:val="28"/>
          <w:szCs w:val="28"/>
        </w:rPr>
      </w:pPr>
      <w:r w:rsidRPr="009572E1">
        <w:rPr>
          <w:rFonts w:ascii="Calibri" w:hAnsi="Calibri" w:cs="Times New Roman"/>
          <w:b/>
          <w:color w:val="000000"/>
          <w:sz w:val="28"/>
          <w:szCs w:val="28"/>
        </w:rPr>
        <w:t>Работа в группах. «Самое вкусное меню»</w:t>
      </w:r>
    </w:p>
    <w:p w:rsidR="00020818" w:rsidRPr="009572E1" w:rsidRDefault="00020818" w:rsidP="00774D40">
      <w:pPr>
        <w:pStyle w:val="a5"/>
        <w:spacing w:after="0"/>
        <w:ind w:left="0"/>
        <w:rPr>
          <w:rFonts w:ascii="Calibri" w:hAnsi="Calibri" w:cs="Times New Roman"/>
          <w:b/>
          <w:color w:val="000000"/>
          <w:sz w:val="28"/>
          <w:szCs w:val="28"/>
        </w:rPr>
      </w:pPr>
      <w:r w:rsidRPr="009572E1">
        <w:rPr>
          <w:rFonts w:ascii="Calibri" w:hAnsi="Calibri" w:cs="Times New Roman"/>
          <w:b/>
          <w:color w:val="000000"/>
          <w:sz w:val="28"/>
          <w:szCs w:val="28"/>
        </w:rPr>
        <w:t xml:space="preserve">Слайд </w:t>
      </w:r>
      <w:r w:rsidR="00564315">
        <w:rPr>
          <w:rFonts w:ascii="Calibri" w:hAnsi="Calibri" w:cs="Times New Roman"/>
          <w:b/>
          <w:color w:val="000000"/>
          <w:sz w:val="28"/>
          <w:szCs w:val="28"/>
        </w:rPr>
        <w:t>11</w:t>
      </w:r>
    </w:p>
    <w:p w:rsidR="00020818" w:rsidRDefault="002D58FD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  <w:r w:rsidRPr="009572E1">
        <w:rPr>
          <w:rFonts w:ascii="Calibri" w:hAnsi="Calibri" w:cs="Times New Roman"/>
          <w:color w:val="000000"/>
          <w:sz w:val="28"/>
          <w:szCs w:val="28"/>
          <w:u w:val="single"/>
        </w:rPr>
        <w:t>Вопросы</w:t>
      </w:r>
      <w:r w:rsidRPr="00564315">
        <w:rPr>
          <w:rFonts w:ascii="Calibri" w:hAnsi="Calibri" w:cs="Times New Roman"/>
          <w:color w:val="000000"/>
          <w:sz w:val="28"/>
          <w:szCs w:val="28"/>
        </w:rPr>
        <w:t xml:space="preserve">: </w:t>
      </w:r>
      <w:r w:rsidR="00F0288D">
        <w:rPr>
          <w:rFonts w:ascii="Calibri" w:hAnsi="Calibri" w:cs="Times New Roman"/>
          <w:color w:val="000000"/>
          <w:sz w:val="28"/>
          <w:szCs w:val="28"/>
        </w:rPr>
        <w:t xml:space="preserve">Что делают герои? Что такое меню? Где вы встречались с меню? </w:t>
      </w:r>
    </w:p>
    <w:p w:rsidR="002D58FD" w:rsidRPr="002D58FD" w:rsidRDefault="002D58FD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  <w:r w:rsidRPr="009572E1">
        <w:rPr>
          <w:rFonts w:ascii="Calibri" w:hAnsi="Calibri" w:cs="Times New Roman"/>
          <w:color w:val="000000"/>
          <w:sz w:val="28"/>
          <w:szCs w:val="28"/>
          <w:u w:val="single"/>
        </w:rPr>
        <w:t>Задание</w:t>
      </w:r>
      <w:r w:rsidRPr="002D58FD">
        <w:rPr>
          <w:rFonts w:ascii="Calibri" w:hAnsi="Calibri" w:cs="Times New Roman"/>
          <w:color w:val="000000"/>
          <w:sz w:val="28"/>
          <w:szCs w:val="28"/>
        </w:rPr>
        <w:t xml:space="preserve">: </w:t>
      </w:r>
    </w:p>
    <w:p w:rsidR="002D58FD" w:rsidRDefault="002D58FD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Каждая группа должна «организовать» кафе. </w:t>
      </w:r>
    </w:p>
    <w:p w:rsidR="002D58FD" w:rsidRDefault="002D58FD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Нужно придумать название для кафе </w:t>
      </w:r>
      <w:r w:rsidR="009572E1">
        <w:rPr>
          <w:rFonts w:ascii="Calibri" w:hAnsi="Calibri" w:cs="Times New Roman"/>
          <w:color w:val="000000"/>
          <w:sz w:val="28"/>
          <w:szCs w:val="28"/>
        </w:rPr>
        <w:t>и составить</w:t>
      </w:r>
      <w:r>
        <w:rPr>
          <w:rFonts w:ascii="Calibri" w:hAnsi="Calibri" w:cs="Times New Roman"/>
          <w:color w:val="000000"/>
          <w:sz w:val="28"/>
          <w:szCs w:val="28"/>
        </w:rPr>
        <w:t xml:space="preserve"> меню, в котором обязательно есть разделы «Закуски и салаты», «Первые блюда», «Вторые блюда», «Гарниры», «Напитки», «Десерты». </w:t>
      </w:r>
    </w:p>
    <w:p w:rsidR="002D58FD" w:rsidRDefault="002D58FD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В каждом разделе должно быть не менее 4 наименований блюд. </w:t>
      </w:r>
    </w:p>
    <w:p w:rsidR="002D58FD" w:rsidRPr="002D58FD" w:rsidRDefault="002D58FD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</w:p>
    <w:p w:rsidR="002D58FD" w:rsidRPr="009572E1" w:rsidRDefault="002D58FD" w:rsidP="00774D40">
      <w:pPr>
        <w:pStyle w:val="a5"/>
        <w:spacing w:after="0"/>
        <w:ind w:left="0"/>
        <w:rPr>
          <w:rFonts w:ascii="Calibri" w:hAnsi="Calibri" w:cs="Times New Roman"/>
          <w:b/>
          <w:color w:val="000000"/>
          <w:sz w:val="28"/>
          <w:szCs w:val="28"/>
        </w:rPr>
      </w:pPr>
      <w:r w:rsidRPr="009572E1">
        <w:rPr>
          <w:rFonts w:ascii="Calibri" w:hAnsi="Calibri" w:cs="Times New Roman"/>
          <w:b/>
          <w:color w:val="000000"/>
          <w:sz w:val="28"/>
          <w:szCs w:val="28"/>
        </w:rPr>
        <w:t xml:space="preserve">Работа в группах «Накрываем стол для обеда» </w:t>
      </w:r>
    </w:p>
    <w:p w:rsidR="002D58FD" w:rsidRPr="009572E1" w:rsidRDefault="002D58FD" w:rsidP="00774D40">
      <w:pPr>
        <w:pStyle w:val="a5"/>
        <w:spacing w:after="0"/>
        <w:ind w:left="0"/>
        <w:rPr>
          <w:rFonts w:ascii="Calibri" w:hAnsi="Calibri" w:cs="Times New Roman"/>
          <w:b/>
          <w:color w:val="000000"/>
          <w:sz w:val="28"/>
          <w:szCs w:val="28"/>
        </w:rPr>
      </w:pPr>
      <w:r w:rsidRPr="009572E1">
        <w:rPr>
          <w:rFonts w:ascii="Calibri" w:hAnsi="Calibri" w:cs="Times New Roman"/>
          <w:b/>
          <w:color w:val="000000"/>
          <w:sz w:val="28"/>
          <w:szCs w:val="28"/>
        </w:rPr>
        <w:t>Слайд</w:t>
      </w:r>
      <w:r w:rsidR="00564315">
        <w:rPr>
          <w:rFonts w:ascii="Calibri" w:hAnsi="Calibri" w:cs="Times New Roman"/>
          <w:b/>
          <w:color w:val="000000"/>
          <w:sz w:val="28"/>
          <w:szCs w:val="28"/>
        </w:rPr>
        <w:t>12-13</w:t>
      </w:r>
      <w:r w:rsidR="002F3846" w:rsidRPr="009572E1">
        <w:rPr>
          <w:rFonts w:ascii="Calibri" w:hAnsi="Calibri" w:cs="Times New Roman"/>
          <w:b/>
          <w:color w:val="000000"/>
          <w:sz w:val="28"/>
          <w:szCs w:val="28"/>
        </w:rPr>
        <w:t xml:space="preserve">. </w:t>
      </w:r>
    </w:p>
    <w:p w:rsidR="002D58FD" w:rsidRDefault="002D58FD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</w:p>
    <w:p w:rsidR="00020818" w:rsidRDefault="002D58FD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  <w:r w:rsidRPr="009572E1">
        <w:rPr>
          <w:rFonts w:ascii="Calibri" w:hAnsi="Calibri" w:cs="Times New Roman"/>
          <w:color w:val="000000"/>
          <w:sz w:val="28"/>
          <w:szCs w:val="28"/>
          <w:u w:val="single"/>
        </w:rPr>
        <w:lastRenderedPageBreak/>
        <w:t>Задание:</w:t>
      </w:r>
      <w:r w:rsidR="00774D40">
        <w:rPr>
          <w:rFonts w:ascii="Calibri" w:hAnsi="Calibri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Calibri" w:hAnsi="Calibri" w:cs="Times New Roman"/>
          <w:color w:val="000000"/>
          <w:sz w:val="28"/>
          <w:szCs w:val="28"/>
        </w:rPr>
        <w:t xml:space="preserve">После того, как меню составлено, каждая группа «накрывает» стол для обеда. Нужно расставить посуду и приборы. Участники группы обсуждают задачу, высказывают свои предположения – как правильно разместить предметы на столе, принимают общее решение. </w:t>
      </w:r>
    </w:p>
    <w:p w:rsidR="002D58FD" w:rsidRDefault="002D58FD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После того, как все группы разместили при</w:t>
      </w:r>
      <w:r w:rsidR="00B73ACB">
        <w:rPr>
          <w:rFonts w:ascii="Calibri" w:hAnsi="Calibri" w:cs="Times New Roman"/>
          <w:color w:val="000000"/>
          <w:sz w:val="28"/>
          <w:szCs w:val="28"/>
        </w:rPr>
        <w:t>б</w:t>
      </w:r>
      <w:r>
        <w:rPr>
          <w:rFonts w:ascii="Calibri" w:hAnsi="Calibri" w:cs="Times New Roman"/>
          <w:color w:val="000000"/>
          <w:sz w:val="28"/>
          <w:szCs w:val="28"/>
        </w:rPr>
        <w:t xml:space="preserve">оры, с помощью слайда проверяется </w:t>
      </w:r>
      <w:r w:rsidR="00B73ACB">
        <w:rPr>
          <w:rFonts w:ascii="Calibri" w:hAnsi="Calibri" w:cs="Times New Roman"/>
          <w:color w:val="000000"/>
          <w:sz w:val="28"/>
          <w:szCs w:val="28"/>
        </w:rPr>
        <w:t>правильность выполнения задания</w:t>
      </w:r>
      <w:r w:rsidR="002F3846">
        <w:rPr>
          <w:rFonts w:ascii="Calibri" w:hAnsi="Calibri" w:cs="Times New Roman"/>
          <w:color w:val="000000"/>
          <w:sz w:val="28"/>
          <w:szCs w:val="28"/>
        </w:rPr>
        <w:t xml:space="preserve">. Группы исправляют ошибки в сервировке. </w:t>
      </w:r>
    </w:p>
    <w:p w:rsidR="00B73ACB" w:rsidRDefault="00B73ACB" w:rsidP="00774D40">
      <w:pPr>
        <w:pStyle w:val="a5"/>
        <w:spacing w:after="0"/>
        <w:ind w:left="0"/>
        <w:rPr>
          <w:rFonts w:ascii="Calibri" w:hAnsi="Calibri" w:cs="Times New Roman"/>
          <w:color w:val="000000"/>
          <w:sz w:val="28"/>
          <w:szCs w:val="28"/>
        </w:rPr>
      </w:pPr>
    </w:p>
    <w:p w:rsidR="00020818" w:rsidRDefault="002F3846" w:rsidP="00774D40">
      <w:pPr>
        <w:pStyle w:val="a5"/>
        <w:spacing w:after="0"/>
        <w:ind w:left="0"/>
        <w:rPr>
          <w:rFonts w:ascii="Calibri" w:hAnsi="Calibri" w:cs="Times New Roman"/>
          <w:b/>
          <w:color w:val="000000"/>
          <w:sz w:val="28"/>
          <w:szCs w:val="28"/>
        </w:rPr>
      </w:pPr>
      <w:r w:rsidRPr="009572E1">
        <w:rPr>
          <w:rFonts w:ascii="Calibri" w:hAnsi="Calibri" w:cs="Times New Roman"/>
          <w:b/>
          <w:color w:val="000000"/>
          <w:sz w:val="28"/>
          <w:szCs w:val="28"/>
        </w:rPr>
        <w:t>Работа в группах «</w:t>
      </w:r>
      <w:r w:rsidR="00F70E78">
        <w:rPr>
          <w:rFonts w:ascii="Calibri" w:hAnsi="Calibri" w:cs="Times New Roman"/>
          <w:b/>
          <w:color w:val="000000"/>
          <w:sz w:val="28"/>
          <w:szCs w:val="28"/>
        </w:rPr>
        <w:t>Собери правильно пословицу о хлебе</w:t>
      </w:r>
      <w:r w:rsidRPr="009572E1">
        <w:rPr>
          <w:rFonts w:ascii="Calibri" w:hAnsi="Calibri" w:cs="Times New Roman"/>
          <w:b/>
          <w:color w:val="000000"/>
          <w:sz w:val="28"/>
          <w:szCs w:val="28"/>
        </w:rPr>
        <w:t>».</w:t>
      </w:r>
    </w:p>
    <w:p w:rsidR="00DD0AB7" w:rsidRDefault="00F70E78" w:rsidP="00774D40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Каждой группе предоставляются части трёх пословиц. </w:t>
      </w:r>
    </w:p>
    <w:p w:rsidR="00F70E78" w:rsidRDefault="00F70E78" w:rsidP="00774D40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Задание: соединить так, чтобы получились пословицы.</w:t>
      </w:r>
    </w:p>
    <w:p w:rsidR="00F70E78" w:rsidRPr="00774D40" w:rsidRDefault="00F70E78" w:rsidP="00774D40">
      <w:pPr>
        <w:rPr>
          <w:rFonts w:ascii="Calibri" w:hAnsi="Calibri" w:cs="Times New Roman"/>
          <w:sz w:val="28"/>
          <w:szCs w:val="28"/>
        </w:rPr>
      </w:pPr>
    </w:p>
    <w:p w:rsidR="00DD0AB7" w:rsidRPr="009572E1" w:rsidRDefault="009572E1" w:rsidP="00774D40">
      <w:pPr>
        <w:spacing w:line="240" w:lineRule="auto"/>
        <w:rPr>
          <w:rFonts w:ascii="Calibri" w:hAnsi="Calibri" w:cs="Times New Roman"/>
          <w:b/>
          <w:sz w:val="28"/>
          <w:szCs w:val="28"/>
        </w:rPr>
      </w:pPr>
      <w:proofErr w:type="gramStart"/>
      <w:r w:rsidRPr="009572E1">
        <w:rPr>
          <w:rFonts w:ascii="Calibri" w:hAnsi="Calibri" w:cs="Times New Roman"/>
          <w:b/>
          <w:sz w:val="28"/>
          <w:szCs w:val="28"/>
          <w:lang w:val="en-US"/>
        </w:rPr>
        <w:t>V</w:t>
      </w:r>
      <w:r w:rsidRPr="009572E1">
        <w:rPr>
          <w:rFonts w:ascii="Calibri" w:hAnsi="Calibri" w:cs="Times New Roman"/>
          <w:b/>
          <w:sz w:val="28"/>
          <w:szCs w:val="28"/>
        </w:rPr>
        <w:t>.</w:t>
      </w:r>
      <w:r>
        <w:rPr>
          <w:rFonts w:ascii="Calibri" w:hAnsi="Calibri" w:cs="Times New Roman"/>
          <w:b/>
          <w:sz w:val="28"/>
          <w:szCs w:val="28"/>
        </w:rPr>
        <w:t xml:space="preserve">Повторение изученного ранее - </w:t>
      </w:r>
      <w:r w:rsidR="00DD0AB7" w:rsidRPr="009572E1">
        <w:rPr>
          <w:rFonts w:ascii="Calibri" w:hAnsi="Calibri" w:cs="Times New Roman"/>
          <w:b/>
          <w:sz w:val="28"/>
          <w:szCs w:val="28"/>
        </w:rPr>
        <w:t>Обсуждение «Важные правила».</w:t>
      </w:r>
      <w:proofErr w:type="gramEnd"/>
      <w:r w:rsidR="00DD0AB7" w:rsidRPr="009572E1">
        <w:rPr>
          <w:rFonts w:ascii="Calibri" w:hAnsi="Calibri" w:cs="Times New Roman"/>
          <w:b/>
          <w:sz w:val="28"/>
          <w:szCs w:val="28"/>
        </w:rPr>
        <w:t xml:space="preserve"> </w:t>
      </w:r>
    </w:p>
    <w:p w:rsidR="009572E1" w:rsidRPr="009572E1" w:rsidRDefault="009572E1" w:rsidP="00774D40">
      <w:pPr>
        <w:spacing w:line="240" w:lineRule="auto"/>
        <w:rPr>
          <w:rFonts w:ascii="Calibri" w:hAnsi="Calibri" w:cs="Times New Roman"/>
          <w:b/>
          <w:sz w:val="28"/>
          <w:szCs w:val="28"/>
        </w:rPr>
      </w:pPr>
      <w:r w:rsidRPr="009572E1">
        <w:rPr>
          <w:rFonts w:ascii="Calibri" w:hAnsi="Calibri" w:cs="Times New Roman"/>
          <w:b/>
          <w:sz w:val="28"/>
          <w:szCs w:val="28"/>
        </w:rPr>
        <w:t>Слайд</w:t>
      </w:r>
      <w:r w:rsidR="00564315">
        <w:rPr>
          <w:rFonts w:ascii="Calibri" w:hAnsi="Calibri" w:cs="Times New Roman"/>
          <w:b/>
          <w:sz w:val="28"/>
          <w:szCs w:val="28"/>
        </w:rPr>
        <w:t xml:space="preserve"> 15-16</w:t>
      </w:r>
    </w:p>
    <w:p w:rsidR="009572E1" w:rsidRPr="009572E1" w:rsidRDefault="009572E1" w:rsidP="00774D40">
      <w:pPr>
        <w:spacing w:line="240" w:lineRule="auto"/>
        <w:rPr>
          <w:rFonts w:ascii="Calibri" w:hAnsi="Calibri" w:cs="Times New Roman"/>
          <w:b/>
          <w:sz w:val="28"/>
          <w:szCs w:val="28"/>
        </w:rPr>
      </w:pPr>
    </w:p>
    <w:p w:rsidR="00DD0AB7" w:rsidRPr="009572E1" w:rsidRDefault="00DD0AB7" w:rsidP="00774D40">
      <w:pPr>
        <w:spacing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Вопросы для обсуждения</w:t>
      </w:r>
      <w:r w:rsidRPr="009572E1">
        <w:rPr>
          <w:rFonts w:ascii="Calibri" w:hAnsi="Calibri" w:cs="Times New Roman"/>
          <w:sz w:val="28"/>
          <w:szCs w:val="28"/>
        </w:rPr>
        <w:t xml:space="preserve">: </w:t>
      </w:r>
    </w:p>
    <w:p w:rsidR="00DD0AB7" w:rsidRPr="009572E1" w:rsidRDefault="00DD0AB7" w:rsidP="00774D40">
      <w:pPr>
        <w:pStyle w:val="a5"/>
        <w:numPr>
          <w:ilvl w:val="0"/>
          <w:numId w:val="12"/>
        </w:numPr>
        <w:rPr>
          <w:rFonts w:ascii="Calibri" w:hAnsi="Calibri" w:cs="Times New Roman"/>
          <w:sz w:val="28"/>
          <w:szCs w:val="28"/>
        </w:rPr>
      </w:pPr>
      <w:r w:rsidRPr="009572E1">
        <w:rPr>
          <w:rFonts w:ascii="Calibri" w:hAnsi="Calibri" w:cs="Times New Roman"/>
          <w:sz w:val="28"/>
          <w:szCs w:val="28"/>
        </w:rPr>
        <w:t>Какие правила гигиены нужно соблюдать во время обеда дома или в столовой, кафе (обязательно вымыть руки, есть из чистой посуды)</w:t>
      </w:r>
    </w:p>
    <w:p w:rsidR="00DD0AB7" w:rsidRPr="009572E1" w:rsidRDefault="00DD0AB7" w:rsidP="00774D40">
      <w:pPr>
        <w:pStyle w:val="a5"/>
        <w:numPr>
          <w:ilvl w:val="0"/>
          <w:numId w:val="12"/>
        </w:numPr>
        <w:rPr>
          <w:rFonts w:ascii="Calibri" w:hAnsi="Calibri" w:cs="Times New Roman"/>
          <w:sz w:val="28"/>
          <w:szCs w:val="28"/>
        </w:rPr>
      </w:pPr>
      <w:r w:rsidRPr="009572E1">
        <w:rPr>
          <w:rFonts w:ascii="Calibri" w:hAnsi="Calibri" w:cs="Times New Roman"/>
          <w:sz w:val="28"/>
          <w:szCs w:val="28"/>
        </w:rPr>
        <w:t>Что делать, если какой- то из столовых приборов упал на пол? (поменять прибор)</w:t>
      </w:r>
    </w:p>
    <w:p w:rsidR="00DD0AB7" w:rsidRPr="009572E1" w:rsidRDefault="00DD0AB7" w:rsidP="00774D40">
      <w:pPr>
        <w:pStyle w:val="a5"/>
        <w:numPr>
          <w:ilvl w:val="0"/>
          <w:numId w:val="12"/>
        </w:numPr>
        <w:rPr>
          <w:rFonts w:ascii="Calibri" w:hAnsi="Calibri" w:cs="Times New Roman"/>
          <w:sz w:val="28"/>
          <w:szCs w:val="28"/>
        </w:rPr>
      </w:pPr>
      <w:r w:rsidRPr="009572E1">
        <w:rPr>
          <w:rFonts w:ascii="Calibri" w:hAnsi="Calibri" w:cs="Times New Roman"/>
          <w:sz w:val="28"/>
          <w:szCs w:val="28"/>
        </w:rPr>
        <w:t xml:space="preserve">Какие правила этикета нужно соблюдать во время еды? </w:t>
      </w:r>
    </w:p>
    <w:p w:rsidR="001D6E03" w:rsidRPr="00774D40" w:rsidRDefault="00DD0AB7" w:rsidP="00774D40">
      <w:pPr>
        <w:pStyle w:val="a5"/>
        <w:numPr>
          <w:ilvl w:val="0"/>
          <w:numId w:val="12"/>
        </w:numPr>
        <w:rPr>
          <w:rFonts w:ascii="Calibri" w:hAnsi="Calibri" w:cs="Times New Roman"/>
          <w:sz w:val="28"/>
          <w:szCs w:val="28"/>
        </w:rPr>
      </w:pPr>
      <w:r w:rsidRPr="00564315">
        <w:rPr>
          <w:rFonts w:ascii="Calibri" w:hAnsi="Calibri" w:cs="Times New Roman"/>
          <w:sz w:val="28"/>
          <w:szCs w:val="28"/>
        </w:rPr>
        <w:t xml:space="preserve">Что неправильно делают ребята, изображенные на слайде </w:t>
      </w:r>
      <w:bookmarkStart w:id="0" w:name="_GoBack"/>
      <w:bookmarkEnd w:id="0"/>
    </w:p>
    <w:p w:rsidR="001D6E03" w:rsidRDefault="00C029A9" w:rsidP="00774D40">
      <w:pPr>
        <w:pStyle w:val="Standard"/>
      </w:pPr>
      <w:r>
        <w:rPr>
          <w:rFonts w:ascii="Calibri" w:hAnsi="Calibri" w:cs="Times New Roman"/>
          <w:b/>
          <w:bCs/>
          <w:color w:val="000000"/>
          <w:sz w:val="28"/>
          <w:szCs w:val="28"/>
          <w:u w:val="single"/>
          <w:lang w:val="en-US"/>
        </w:rPr>
        <w:t>VIII</w:t>
      </w:r>
      <w:r>
        <w:rPr>
          <w:rFonts w:ascii="Calibri" w:hAnsi="Calibri" w:cs="Times New Roman"/>
          <w:b/>
          <w:bCs/>
          <w:color w:val="000000"/>
          <w:sz w:val="28"/>
          <w:szCs w:val="28"/>
          <w:u w:val="single"/>
        </w:rPr>
        <w:t>. Рефлексия</w:t>
      </w:r>
    </w:p>
    <w:p w:rsidR="00F70E78" w:rsidRDefault="00F70E78">
      <w:pPr>
        <w:widowControl w:val="0"/>
        <w:suppressAutoHyphens w:val="0"/>
        <w:spacing w:line="240" w:lineRule="auto"/>
        <w:rPr>
          <w:rFonts w:ascii="Calibri" w:hAnsi="Calibri" w:cs="Times New Roman"/>
          <w:b/>
          <w:bCs/>
          <w:sz w:val="28"/>
          <w:szCs w:val="28"/>
        </w:rPr>
      </w:pPr>
    </w:p>
    <w:p w:rsidR="00774D40" w:rsidRDefault="00774D40">
      <w:pPr>
        <w:widowControl w:val="0"/>
        <w:suppressAutoHyphens w:val="0"/>
        <w:spacing w:line="240" w:lineRule="auto"/>
        <w:rPr>
          <w:rFonts w:ascii="Calibri" w:eastAsia="Andale Sans UI" w:hAnsi="Calibri" w:cs="Times New Roman"/>
          <w:b/>
          <w:bCs/>
          <w:sz w:val="28"/>
          <w:szCs w:val="28"/>
        </w:rPr>
      </w:pPr>
      <w:r>
        <w:rPr>
          <w:rFonts w:ascii="Calibri" w:hAnsi="Calibri" w:cs="Times New Roman"/>
          <w:b/>
          <w:bCs/>
          <w:sz w:val="28"/>
          <w:szCs w:val="28"/>
        </w:rPr>
        <w:br w:type="page"/>
      </w:r>
    </w:p>
    <w:p w:rsidR="00774D40" w:rsidRPr="00774D40" w:rsidRDefault="00774D40" w:rsidP="00774D40">
      <w:pPr>
        <w:pStyle w:val="Standard"/>
        <w:rPr>
          <w:rFonts w:ascii="Calibri" w:hAnsi="Calibri" w:cs="Times New Roman"/>
          <w:bCs/>
          <w:color w:val="000000"/>
          <w:sz w:val="28"/>
          <w:szCs w:val="28"/>
        </w:rPr>
      </w:pPr>
      <w:r w:rsidRPr="00774D40">
        <w:rPr>
          <w:rFonts w:ascii="Calibri" w:hAnsi="Calibri" w:cs="Times New Roman"/>
          <w:b/>
          <w:bCs/>
          <w:color w:val="000000"/>
          <w:sz w:val="28"/>
          <w:szCs w:val="28"/>
        </w:rPr>
        <w:lastRenderedPageBreak/>
        <w:t>Калакейтто</w:t>
      </w:r>
      <w:r w:rsidRPr="00774D40">
        <w:rPr>
          <w:rFonts w:ascii="Calibri" w:hAnsi="Calibri" w:cs="Times New Roman"/>
          <w:bCs/>
          <w:color w:val="000000"/>
          <w:sz w:val="28"/>
          <w:szCs w:val="28"/>
        </w:rPr>
        <w:t xml:space="preserve"> (фин. kalakeitto — букв</w:t>
      </w:r>
      <w:proofErr w:type="gramStart"/>
      <w:r w:rsidRPr="00774D40">
        <w:rPr>
          <w:rFonts w:ascii="Calibri" w:hAnsi="Calibri" w:cs="Times New Roman"/>
          <w:bCs/>
          <w:color w:val="000000"/>
          <w:sz w:val="28"/>
          <w:szCs w:val="28"/>
        </w:rPr>
        <w:t>.</w:t>
      </w:r>
      <w:proofErr w:type="gramEnd"/>
      <w:r w:rsidRPr="00774D40">
        <w:rPr>
          <w:rFonts w:ascii="Calibri" w:hAnsi="Calibri" w:cs="Times New Roman"/>
          <w:bCs/>
          <w:color w:val="000000"/>
          <w:sz w:val="28"/>
          <w:szCs w:val="28"/>
        </w:rPr>
        <w:t xml:space="preserve"> «</w:t>
      </w:r>
      <w:proofErr w:type="gramStart"/>
      <w:r w:rsidRPr="00774D40">
        <w:rPr>
          <w:rFonts w:ascii="Calibri" w:hAnsi="Calibri" w:cs="Times New Roman"/>
          <w:bCs/>
          <w:color w:val="000000"/>
          <w:sz w:val="28"/>
          <w:szCs w:val="28"/>
        </w:rPr>
        <w:t>р</w:t>
      </w:r>
      <w:proofErr w:type="gramEnd"/>
      <w:r w:rsidRPr="00774D40">
        <w:rPr>
          <w:rFonts w:ascii="Calibri" w:hAnsi="Calibri" w:cs="Times New Roman"/>
          <w:bCs/>
          <w:color w:val="000000"/>
          <w:sz w:val="28"/>
          <w:szCs w:val="28"/>
        </w:rPr>
        <w:t>ыбный суп») — карельское и финское национальное блюдо, традиционный финский и карельский суп, может встре</w:t>
      </w:r>
      <w:r>
        <w:rPr>
          <w:rFonts w:ascii="Calibri" w:hAnsi="Calibri" w:cs="Times New Roman"/>
          <w:bCs/>
          <w:color w:val="000000"/>
          <w:sz w:val="28"/>
          <w:szCs w:val="28"/>
        </w:rPr>
        <w:t>чаться название «молочная уха».</w:t>
      </w:r>
    </w:p>
    <w:p w:rsidR="001D6E03" w:rsidRDefault="00774D40" w:rsidP="00774D40">
      <w:pPr>
        <w:pStyle w:val="Standard"/>
        <w:rPr>
          <w:rFonts w:ascii="Calibri" w:hAnsi="Calibri" w:cs="Times New Roman"/>
          <w:bCs/>
          <w:color w:val="000000"/>
          <w:sz w:val="28"/>
          <w:szCs w:val="28"/>
        </w:rPr>
      </w:pPr>
      <w:r w:rsidRPr="00774D40">
        <w:rPr>
          <w:rFonts w:ascii="Calibri" w:hAnsi="Calibri" w:cs="Times New Roman"/>
          <w:bCs/>
          <w:color w:val="000000"/>
          <w:sz w:val="28"/>
          <w:szCs w:val="28"/>
        </w:rPr>
        <w:t>Суп является характерным примером довольно свойственного финно-уграм (особенно эстонцам и финнам) широкого применения молочных продуктов в виде компонента горячих блюд. Обычный калакейтто готовится из рыбы с белым, бескостным филе, такой напр</w:t>
      </w:r>
      <w:r w:rsidR="00E27212">
        <w:rPr>
          <w:rFonts w:ascii="Calibri" w:hAnsi="Calibri" w:cs="Times New Roman"/>
          <w:bCs/>
          <w:color w:val="000000"/>
          <w:sz w:val="28"/>
          <w:szCs w:val="28"/>
        </w:rPr>
        <w:t>имер как камбала, сиг, треска</w:t>
      </w:r>
      <w:r w:rsidRPr="00774D40">
        <w:rPr>
          <w:rFonts w:ascii="Calibri" w:hAnsi="Calibri" w:cs="Times New Roman"/>
          <w:bCs/>
          <w:color w:val="000000"/>
          <w:sz w:val="28"/>
          <w:szCs w:val="28"/>
        </w:rPr>
        <w:t>. Однако существует праздничный вариант калакейтто, называемый лохикейтто (фин. lohikeitto, букв</w:t>
      </w:r>
      <w:proofErr w:type="gramStart"/>
      <w:r w:rsidRPr="00774D40">
        <w:rPr>
          <w:rFonts w:ascii="Calibri" w:hAnsi="Calibri" w:cs="Times New Roman"/>
          <w:bCs/>
          <w:color w:val="000000"/>
          <w:sz w:val="28"/>
          <w:szCs w:val="28"/>
        </w:rPr>
        <w:t>.</w:t>
      </w:r>
      <w:proofErr w:type="gramEnd"/>
      <w:r w:rsidRPr="00774D40">
        <w:rPr>
          <w:rFonts w:ascii="Calibri" w:hAnsi="Calibri" w:cs="Times New Roman"/>
          <w:bCs/>
          <w:color w:val="000000"/>
          <w:sz w:val="28"/>
          <w:szCs w:val="28"/>
        </w:rPr>
        <w:t xml:space="preserve"> </w:t>
      </w:r>
      <w:proofErr w:type="gramStart"/>
      <w:r w:rsidRPr="00774D40">
        <w:rPr>
          <w:rFonts w:ascii="Calibri" w:hAnsi="Calibri" w:cs="Times New Roman"/>
          <w:bCs/>
          <w:color w:val="000000"/>
          <w:sz w:val="28"/>
          <w:szCs w:val="28"/>
        </w:rPr>
        <w:t>с</w:t>
      </w:r>
      <w:proofErr w:type="gramEnd"/>
      <w:r w:rsidRPr="00774D40">
        <w:rPr>
          <w:rFonts w:ascii="Calibri" w:hAnsi="Calibri" w:cs="Times New Roman"/>
          <w:bCs/>
          <w:color w:val="000000"/>
          <w:sz w:val="28"/>
          <w:szCs w:val="28"/>
        </w:rPr>
        <w:t>уп из лосося), предполагающий использование в супе лосося и в этом случае вместо молока используются сливки.</w:t>
      </w:r>
    </w:p>
    <w:p w:rsidR="00E27212" w:rsidRDefault="00E27212" w:rsidP="00774D40">
      <w:pPr>
        <w:pStyle w:val="Standard"/>
        <w:rPr>
          <w:rFonts w:ascii="Calibri" w:hAnsi="Calibri" w:cs="Times New Roman"/>
          <w:bCs/>
          <w:color w:val="000000"/>
          <w:sz w:val="28"/>
          <w:szCs w:val="28"/>
        </w:rPr>
      </w:pPr>
      <w:r w:rsidRPr="00E27212">
        <w:rPr>
          <w:rFonts w:ascii="Calibri" w:hAnsi="Calibri" w:cs="Times New Roman"/>
          <w:b/>
          <w:bCs/>
          <w:color w:val="000000"/>
          <w:sz w:val="28"/>
          <w:szCs w:val="28"/>
        </w:rPr>
        <w:t>Калья́</w:t>
      </w:r>
      <w:r w:rsidRPr="00E27212">
        <w:rPr>
          <w:rFonts w:ascii="Calibri" w:hAnsi="Calibri" w:cs="Times New Roman"/>
          <w:bCs/>
          <w:color w:val="000000"/>
          <w:sz w:val="28"/>
          <w:szCs w:val="28"/>
        </w:rPr>
        <w:t xml:space="preserve"> (от фин. kala — </w:t>
      </w:r>
      <w:r>
        <w:rPr>
          <w:rFonts w:ascii="Calibri" w:hAnsi="Calibri" w:cs="Times New Roman"/>
          <w:bCs/>
          <w:color w:val="000000"/>
          <w:sz w:val="28"/>
          <w:szCs w:val="28"/>
        </w:rPr>
        <w:t>«рыба») — блюдо русской кухни</w:t>
      </w:r>
      <w:r w:rsidRPr="00E27212">
        <w:rPr>
          <w:rFonts w:ascii="Calibri" w:hAnsi="Calibri" w:cs="Times New Roman"/>
          <w:bCs/>
          <w:color w:val="000000"/>
          <w:sz w:val="28"/>
          <w:szCs w:val="28"/>
        </w:rPr>
        <w:t>, представляющее собой рыбный или мясной суп, сваренный на огуречном рассоле. Является прообразом современных рассольников.</w:t>
      </w:r>
    </w:p>
    <w:p w:rsidR="00E27212" w:rsidRPr="00774D40" w:rsidRDefault="00E27212" w:rsidP="00E27212">
      <w:pPr>
        <w:pStyle w:val="Standard"/>
        <w:rPr>
          <w:rFonts w:ascii="Calibri" w:hAnsi="Calibri" w:cs="Times New Roman"/>
          <w:bCs/>
          <w:color w:val="000000"/>
          <w:sz w:val="28"/>
          <w:szCs w:val="28"/>
        </w:rPr>
      </w:pPr>
      <w:r w:rsidRPr="00E27212">
        <w:rPr>
          <w:rFonts w:ascii="Calibri" w:hAnsi="Calibri" w:cs="Times New Roman"/>
          <w:b/>
          <w:bCs/>
          <w:color w:val="000000"/>
          <w:sz w:val="28"/>
          <w:szCs w:val="28"/>
        </w:rPr>
        <w:t>Щи</w:t>
      </w:r>
      <w:r>
        <w:rPr>
          <w:rFonts w:ascii="Calibri" w:hAnsi="Calibri" w:cs="Times New Roman"/>
          <w:bCs/>
          <w:color w:val="000000"/>
          <w:sz w:val="28"/>
          <w:szCs w:val="28"/>
        </w:rPr>
        <w:t xml:space="preserve"> — разновидность заправочного</w:t>
      </w:r>
      <w:r w:rsidRPr="00E27212">
        <w:rPr>
          <w:rFonts w:ascii="Calibri" w:hAnsi="Calibri" w:cs="Times New Roman"/>
          <w:bCs/>
          <w:color w:val="000000"/>
          <w:sz w:val="28"/>
          <w:szCs w:val="28"/>
        </w:rPr>
        <w:t xml:space="preserve"> супа, блюдо русской кухни. Изначально щами называли разные похлёбки («шти капустны, шти борщовы, шти репяны»), позднее под словом «щи» стали подразумевать, в</w:t>
      </w:r>
      <w:r>
        <w:rPr>
          <w:rFonts w:ascii="Calibri" w:hAnsi="Calibri" w:cs="Times New Roman"/>
          <w:bCs/>
          <w:color w:val="000000"/>
          <w:sz w:val="28"/>
          <w:szCs w:val="28"/>
        </w:rPr>
        <w:t xml:space="preserve"> первую очередь, капустные щи</w:t>
      </w:r>
      <w:r w:rsidRPr="00E27212">
        <w:rPr>
          <w:rFonts w:ascii="Calibri" w:hAnsi="Calibri" w:cs="Times New Roman"/>
          <w:bCs/>
          <w:color w:val="000000"/>
          <w:sz w:val="28"/>
          <w:szCs w:val="28"/>
        </w:rPr>
        <w:t>.</w:t>
      </w:r>
    </w:p>
    <w:p w:rsidR="00E27212" w:rsidRDefault="00E27212" w:rsidP="00774D40">
      <w:pPr>
        <w:pStyle w:val="Standard"/>
        <w:rPr>
          <w:rFonts w:ascii="Calibri" w:hAnsi="Calibri" w:cs="Times New Roman"/>
          <w:bCs/>
          <w:color w:val="000000"/>
          <w:sz w:val="28"/>
          <w:szCs w:val="28"/>
        </w:rPr>
      </w:pPr>
      <w:r w:rsidRPr="00E27212">
        <w:rPr>
          <w:rFonts w:ascii="Calibri" w:hAnsi="Calibri" w:cs="Times New Roman"/>
          <w:b/>
          <w:bCs/>
          <w:color w:val="000000"/>
          <w:sz w:val="28"/>
          <w:szCs w:val="28"/>
        </w:rPr>
        <w:t>Крупеня</w:t>
      </w:r>
      <w:proofErr w:type="gramStart"/>
      <w:r w:rsidRPr="00E27212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E27212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 суп , каша</w:t>
      </w:r>
      <w:r w:rsidRPr="00E27212">
        <w:rPr>
          <w:rFonts w:ascii="Calibri" w:hAnsi="Calibri" w:cs="Times New Roman"/>
          <w:bCs/>
          <w:color w:val="000000"/>
          <w:sz w:val="28"/>
          <w:szCs w:val="28"/>
        </w:rPr>
        <w:t xml:space="preserve"> - редкое блюдо из зерен ячменя или пшена . Отбелить на молоке или варить с мясом , картофелем . Иногда готовят на сыворотке, со свиной кровью и хлопьями.</w:t>
      </w:r>
    </w:p>
    <w:p w:rsidR="00E27212" w:rsidRPr="00E27212" w:rsidRDefault="00E27212" w:rsidP="00774D40">
      <w:pPr>
        <w:pStyle w:val="Standard"/>
        <w:rPr>
          <w:rFonts w:ascii="Calibri" w:hAnsi="Calibri" w:cs="Times New Roman"/>
          <w:bCs/>
          <w:color w:val="000000"/>
          <w:sz w:val="28"/>
          <w:szCs w:val="28"/>
        </w:rPr>
      </w:pPr>
      <w:r w:rsidRPr="00E27212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Харчо́ </w:t>
      </w:r>
      <w:r w:rsidRPr="00E27212">
        <w:rPr>
          <w:rFonts w:ascii="Calibri" w:hAnsi="Calibri" w:cs="Times New Roman"/>
          <w:bCs/>
          <w:color w:val="000000"/>
          <w:sz w:val="28"/>
          <w:szCs w:val="28"/>
        </w:rPr>
        <w:t>— националь</w:t>
      </w:r>
      <w:r>
        <w:rPr>
          <w:rFonts w:ascii="Calibri" w:hAnsi="Calibri" w:cs="Times New Roman"/>
          <w:bCs/>
          <w:color w:val="000000"/>
          <w:sz w:val="28"/>
          <w:szCs w:val="28"/>
        </w:rPr>
        <w:t>ный грузинский суп из говядины</w:t>
      </w:r>
      <w:r w:rsidRPr="00E27212">
        <w:rPr>
          <w:rFonts w:ascii="Calibri" w:hAnsi="Calibri" w:cs="Times New Roman"/>
          <w:bCs/>
          <w:color w:val="000000"/>
          <w:sz w:val="28"/>
          <w:szCs w:val="28"/>
        </w:rPr>
        <w:t xml:space="preserve"> с рис</w:t>
      </w:r>
      <w:r>
        <w:rPr>
          <w:rFonts w:ascii="Calibri" w:hAnsi="Calibri" w:cs="Times New Roman"/>
          <w:bCs/>
          <w:color w:val="000000"/>
          <w:sz w:val="28"/>
          <w:szCs w:val="28"/>
        </w:rPr>
        <w:t>ом, грецкими орехами и тклапи</w:t>
      </w:r>
      <w:r w:rsidRPr="00E27212">
        <w:rPr>
          <w:rFonts w:ascii="Calibri" w:hAnsi="Calibri" w:cs="Times New Roman"/>
          <w:bCs/>
          <w:color w:val="000000"/>
          <w:sz w:val="28"/>
          <w:szCs w:val="28"/>
        </w:rPr>
        <w:t xml:space="preserve"> или кислым соусом ткемали. Суп очень пряный, острый, с обилием чеснока и зелени (прежде всего, кинзы) и намного гуще, чем прочие супы, к которым применяется правило «в супе должна быть половина жидкости». Существует даже радикальная точка зрения: «настоящий харчо — это не суп, а напоминающее по текстуре кар</w:t>
      </w:r>
      <w:r>
        <w:rPr>
          <w:rFonts w:ascii="Calibri" w:hAnsi="Calibri" w:cs="Times New Roman"/>
          <w:bCs/>
          <w:color w:val="000000"/>
          <w:sz w:val="28"/>
          <w:szCs w:val="28"/>
        </w:rPr>
        <w:t>ри полноценное горячее блюдо».</w:t>
      </w:r>
    </w:p>
    <w:p w:rsidR="00E27212" w:rsidRDefault="00E27212" w:rsidP="00774D40">
      <w:pPr>
        <w:pStyle w:val="Standard"/>
        <w:rPr>
          <w:rFonts w:ascii="Calibri" w:hAnsi="Calibri" w:cs="Times New Roman"/>
          <w:bCs/>
          <w:color w:val="000000"/>
          <w:sz w:val="28"/>
          <w:szCs w:val="28"/>
        </w:rPr>
      </w:pPr>
      <w:proofErr w:type="gramStart"/>
      <w:r w:rsidRPr="00E27212">
        <w:rPr>
          <w:rFonts w:ascii="Calibri" w:hAnsi="Calibri" w:cs="Times New Roman"/>
          <w:b/>
          <w:bCs/>
          <w:color w:val="000000"/>
          <w:sz w:val="28"/>
          <w:szCs w:val="28"/>
        </w:rPr>
        <w:t>Свекольник</w:t>
      </w:r>
      <w:r>
        <w:rPr>
          <w:rFonts w:ascii="Calibri" w:hAnsi="Calibri" w:cs="Times New Roman"/>
          <w:bCs/>
          <w:color w:val="000000"/>
          <w:sz w:val="28"/>
          <w:szCs w:val="28"/>
        </w:rPr>
        <w:t xml:space="preserve">, также холодный борщ </w:t>
      </w:r>
      <w:r w:rsidRPr="00E27212">
        <w:rPr>
          <w:rFonts w:ascii="Calibri" w:hAnsi="Calibri" w:cs="Times New Roman"/>
          <w:bCs/>
          <w:color w:val="000000"/>
          <w:sz w:val="28"/>
          <w:szCs w:val="28"/>
        </w:rPr>
        <w:t>— холодный суп, национальное блюдо нескольких восточноевропейских кухонь: белорусской, русской, литовской, латышской, украинской, польской.</w:t>
      </w:r>
      <w:proofErr w:type="gramEnd"/>
    </w:p>
    <w:p w:rsidR="00E27212" w:rsidRDefault="00E27212" w:rsidP="00774D40">
      <w:pPr>
        <w:pStyle w:val="Standard"/>
        <w:rPr>
          <w:rFonts w:ascii="Calibri" w:hAnsi="Calibri" w:cs="Times New Roman"/>
          <w:bCs/>
          <w:color w:val="000000"/>
          <w:sz w:val="28"/>
          <w:szCs w:val="28"/>
        </w:rPr>
      </w:pPr>
      <w:r w:rsidRPr="00E27212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Борщ </w:t>
      </w:r>
      <w:r w:rsidRPr="00E27212">
        <w:rPr>
          <w:rFonts w:ascii="Calibri" w:hAnsi="Calibri" w:cs="Times New Roman"/>
          <w:bCs/>
          <w:color w:val="000000"/>
          <w:sz w:val="28"/>
          <w:szCs w:val="28"/>
        </w:rPr>
        <w:t>— разнов</w:t>
      </w:r>
      <w:r>
        <w:rPr>
          <w:rFonts w:ascii="Calibri" w:hAnsi="Calibri" w:cs="Times New Roman"/>
          <w:bCs/>
          <w:color w:val="000000"/>
          <w:sz w:val="28"/>
          <w:szCs w:val="28"/>
        </w:rPr>
        <w:t>идность супа на основе свёклы</w:t>
      </w:r>
      <w:r w:rsidRPr="00E27212">
        <w:rPr>
          <w:rFonts w:ascii="Calibri" w:hAnsi="Calibri" w:cs="Times New Roman"/>
          <w:bCs/>
          <w:color w:val="000000"/>
          <w:sz w:val="28"/>
          <w:szCs w:val="28"/>
        </w:rPr>
        <w:t>, которая придаёт ему характерный красный цвет.</w:t>
      </w:r>
    </w:p>
    <w:p w:rsidR="00E27212" w:rsidRDefault="00E27212" w:rsidP="00774D40">
      <w:pPr>
        <w:pStyle w:val="Standard"/>
        <w:rPr>
          <w:rFonts w:ascii="Calibri" w:hAnsi="Calibri" w:cs="Times New Roman"/>
          <w:bCs/>
          <w:color w:val="000000"/>
          <w:sz w:val="28"/>
          <w:szCs w:val="28"/>
        </w:rPr>
      </w:pPr>
      <w:r w:rsidRPr="00E27212">
        <w:rPr>
          <w:rFonts w:ascii="Calibri" w:hAnsi="Calibri" w:cs="Times New Roman"/>
          <w:b/>
          <w:bCs/>
          <w:color w:val="000000"/>
          <w:sz w:val="28"/>
          <w:szCs w:val="28"/>
        </w:rPr>
        <w:t>Уха́</w:t>
      </w:r>
      <w:r>
        <w:rPr>
          <w:rFonts w:ascii="Calibri" w:hAnsi="Calibri" w:cs="Times New Roman"/>
          <w:bCs/>
          <w:color w:val="000000"/>
          <w:sz w:val="28"/>
          <w:szCs w:val="28"/>
        </w:rPr>
        <w:t xml:space="preserve"> — русское национальное</w:t>
      </w:r>
      <w:r w:rsidRPr="00E27212">
        <w:rPr>
          <w:rFonts w:ascii="Calibri" w:hAnsi="Calibri" w:cs="Times New Roman"/>
          <w:bCs/>
          <w:color w:val="000000"/>
          <w:sz w:val="28"/>
          <w:szCs w:val="28"/>
        </w:rPr>
        <w:t xml:space="preserve"> жидкое блюдо из рыбы, рыбный суп</w:t>
      </w:r>
      <w:r>
        <w:rPr>
          <w:rFonts w:ascii="Calibri" w:hAnsi="Calibri" w:cs="Times New Roman"/>
          <w:bCs/>
          <w:color w:val="000000"/>
          <w:sz w:val="28"/>
          <w:szCs w:val="28"/>
        </w:rPr>
        <w:t>.</w:t>
      </w:r>
    </w:p>
    <w:p w:rsidR="00E27212" w:rsidRDefault="00E27212" w:rsidP="00774D40">
      <w:pPr>
        <w:pStyle w:val="Standard"/>
        <w:rPr>
          <w:rFonts w:ascii="Calibri" w:hAnsi="Calibri" w:cs="Times New Roman"/>
          <w:bCs/>
          <w:color w:val="000000"/>
          <w:sz w:val="28"/>
          <w:szCs w:val="28"/>
        </w:rPr>
      </w:pPr>
      <w:proofErr w:type="gramStart"/>
      <w:r w:rsidRPr="00E27212">
        <w:rPr>
          <w:rFonts w:ascii="Calibri" w:hAnsi="Calibri" w:cs="Times New Roman"/>
          <w:b/>
          <w:bCs/>
          <w:color w:val="000000"/>
          <w:sz w:val="28"/>
          <w:szCs w:val="28"/>
        </w:rPr>
        <w:t>Рассо́льник</w:t>
      </w:r>
      <w:proofErr w:type="gramEnd"/>
      <w:r w:rsidRPr="00E27212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 </w:t>
      </w:r>
      <w:r w:rsidRPr="00E27212">
        <w:rPr>
          <w:rFonts w:ascii="Calibri" w:hAnsi="Calibri" w:cs="Times New Roman"/>
          <w:bCs/>
          <w:color w:val="000000"/>
          <w:sz w:val="28"/>
          <w:szCs w:val="28"/>
        </w:rPr>
        <w:t>— блюдо русской кухни, суп, основой которого являются солёные огурцы, также может добавляться огуречный рассол.</w:t>
      </w:r>
    </w:p>
    <w:p w:rsidR="00E27212" w:rsidRPr="00774D40" w:rsidRDefault="00E27212">
      <w:pPr>
        <w:pStyle w:val="Standard"/>
        <w:rPr>
          <w:rFonts w:ascii="Calibri" w:hAnsi="Calibri" w:cs="Times New Roman"/>
          <w:bCs/>
          <w:color w:val="000000"/>
          <w:sz w:val="28"/>
          <w:szCs w:val="28"/>
        </w:rPr>
      </w:pPr>
    </w:p>
    <w:sectPr w:rsidR="00E27212" w:rsidRPr="00774D40" w:rsidSect="00774D40">
      <w:footerReference w:type="even" r:id="rId9"/>
      <w:footerReference w:type="default" r:id="rId10"/>
      <w:pgSz w:w="11906" w:h="16838"/>
      <w:pgMar w:top="568" w:right="99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143" w:rsidRDefault="001C7143">
      <w:pPr>
        <w:spacing w:line="240" w:lineRule="auto"/>
      </w:pPr>
      <w:r>
        <w:separator/>
      </w:r>
    </w:p>
  </w:endnote>
  <w:endnote w:type="continuationSeparator" w:id="1">
    <w:p w:rsidR="001C7143" w:rsidRDefault="001C7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13" w:rsidRDefault="001911E9" w:rsidP="002F3846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A4413">
      <w:rPr>
        <w:rStyle w:val="af2"/>
      </w:rPr>
      <w:instrText xml:space="preserve"> PAGE </w:instrText>
    </w:r>
    <w:r>
      <w:rPr>
        <w:rStyle w:val="af2"/>
      </w:rPr>
      <w:fldChar w:fldCharType="end"/>
    </w:r>
  </w:p>
  <w:p w:rsidR="009A4413" w:rsidRDefault="009A4413" w:rsidP="00020818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13" w:rsidRDefault="001911E9" w:rsidP="002F3846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A4413"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F70E78">
      <w:rPr>
        <w:rStyle w:val="af2"/>
        <w:noProof/>
      </w:rPr>
      <w:t>4</w:t>
    </w:r>
    <w:r>
      <w:rPr>
        <w:rStyle w:val="af2"/>
      </w:rPr>
      <w:fldChar w:fldCharType="end"/>
    </w:r>
  </w:p>
  <w:p w:rsidR="009A4413" w:rsidRDefault="009A4413" w:rsidP="00020818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143" w:rsidRDefault="001C7143">
      <w:pPr>
        <w:spacing w:line="240" w:lineRule="auto"/>
      </w:pPr>
      <w:r>
        <w:separator/>
      </w:r>
    </w:p>
  </w:footnote>
  <w:footnote w:type="continuationSeparator" w:id="1">
    <w:p w:rsidR="001C7143" w:rsidRDefault="001C71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13B"/>
    <w:multiLevelType w:val="hybridMultilevel"/>
    <w:tmpl w:val="7850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F116A"/>
    <w:multiLevelType w:val="multilevel"/>
    <w:tmpl w:val="9D5449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57F597E"/>
    <w:multiLevelType w:val="multilevel"/>
    <w:tmpl w:val="0FCEB61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80759"/>
    <w:multiLevelType w:val="multilevel"/>
    <w:tmpl w:val="1BD4E4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BBE55D2"/>
    <w:multiLevelType w:val="multilevel"/>
    <w:tmpl w:val="479CB7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3297BCB"/>
    <w:multiLevelType w:val="multilevel"/>
    <w:tmpl w:val="BD0C1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DEC3A9F"/>
    <w:multiLevelType w:val="hybridMultilevel"/>
    <w:tmpl w:val="8E9676FA"/>
    <w:lvl w:ilvl="0" w:tplc="E7CAD8AA">
      <w:start w:val="3"/>
      <w:numFmt w:val="bullet"/>
      <w:lvlText w:val="-"/>
      <w:lvlJc w:val="left"/>
      <w:pPr>
        <w:ind w:left="720" w:hanging="360"/>
      </w:pPr>
      <w:rPr>
        <w:rFonts w:ascii="Calibri" w:eastAsia="Andale Sans U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1129C"/>
    <w:multiLevelType w:val="multilevel"/>
    <w:tmpl w:val="48F441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AB456C5"/>
    <w:multiLevelType w:val="multilevel"/>
    <w:tmpl w:val="2D06A7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FD80D63"/>
    <w:multiLevelType w:val="multilevel"/>
    <w:tmpl w:val="9D0422C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>
    <w:nsid w:val="709127DA"/>
    <w:multiLevelType w:val="multilevel"/>
    <w:tmpl w:val="11044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7BE01AC"/>
    <w:multiLevelType w:val="hybridMultilevel"/>
    <w:tmpl w:val="85EC129C"/>
    <w:lvl w:ilvl="0" w:tplc="E7CAD8AA">
      <w:start w:val="3"/>
      <w:numFmt w:val="bullet"/>
      <w:lvlText w:val="-"/>
      <w:lvlJc w:val="left"/>
      <w:pPr>
        <w:ind w:left="720" w:hanging="360"/>
      </w:pPr>
      <w:rPr>
        <w:rFonts w:ascii="Calibri" w:eastAsia="Andale Sans U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1D6E03"/>
    <w:rsid w:val="00017F9B"/>
    <w:rsid w:val="00020818"/>
    <w:rsid w:val="000369D3"/>
    <w:rsid w:val="000E7140"/>
    <w:rsid w:val="00151535"/>
    <w:rsid w:val="001911E9"/>
    <w:rsid w:val="001C7143"/>
    <w:rsid w:val="001D6E03"/>
    <w:rsid w:val="002D58FD"/>
    <w:rsid w:val="002F3846"/>
    <w:rsid w:val="003457E4"/>
    <w:rsid w:val="003D5F43"/>
    <w:rsid w:val="00564315"/>
    <w:rsid w:val="00595913"/>
    <w:rsid w:val="00646126"/>
    <w:rsid w:val="006B2FEE"/>
    <w:rsid w:val="00774D40"/>
    <w:rsid w:val="009572E1"/>
    <w:rsid w:val="00996968"/>
    <w:rsid w:val="009A4413"/>
    <w:rsid w:val="00A21451"/>
    <w:rsid w:val="00A613CC"/>
    <w:rsid w:val="00B73ACB"/>
    <w:rsid w:val="00BB79BF"/>
    <w:rsid w:val="00C029A9"/>
    <w:rsid w:val="00CE3131"/>
    <w:rsid w:val="00DD0AB7"/>
    <w:rsid w:val="00E27212"/>
    <w:rsid w:val="00F0288D"/>
    <w:rsid w:val="00F70E78"/>
    <w:rsid w:val="00F8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1451"/>
    <w:pPr>
      <w:widowControl/>
      <w:suppressAutoHyphens/>
      <w:spacing w:line="200" w:lineRule="atLeast"/>
    </w:pPr>
    <w:rPr>
      <w:rFonts w:ascii="Tahoma" w:eastAsia="Tahoma" w:hAnsi="Tahoma" w:cs="Liberation Sans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1451"/>
    <w:pPr>
      <w:suppressAutoHyphens/>
    </w:pPr>
  </w:style>
  <w:style w:type="paragraph" w:customStyle="1" w:styleId="Heading">
    <w:name w:val="Heading"/>
    <w:basedOn w:val="Standard"/>
    <w:next w:val="Textbody"/>
    <w:rsid w:val="00A2145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21451"/>
    <w:pPr>
      <w:spacing w:after="120"/>
    </w:pPr>
  </w:style>
  <w:style w:type="paragraph" w:styleId="a3">
    <w:name w:val="List"/>
    <w:basedOn w:val="Textbody"/>
    <w:rsid w:val="00A21451"/>
  </w:style>
  <w:style w:type="paragraph" w:styleId="a4">
    <w:name w:val="caption"/>
    <w:basedOn w:val="Standard"/>
    <w:rsid w:val="00A214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21451"/>
    <w:pPr>
      <w:suppressLineNumbers/>
    </w:pPr>
  </w:style>
  <w:style w:type="paragraph" w:styleId="a5">
    <w:name w:val="List Paragraph"/>
    <w:basedOn w:val="Standard"/>
    <w:rsid w:val="00A21451"/>
    <w:pPr>
      <w:spacing w:after="200"/>
      <w:ind w:left="720"/>
    </w:pPr>
  </w:style>
  <w:style w:type="paragraph" w:customStyle="1" w:styleId="a6">
    <w:name w:val="Объект со стрелкой"/>
    <w:basedOn w:val="a"/>
    <w:rsid w:val="00A21451"/>
    <w:rPr>
      <w:rFonts w:cs="Tahoma"/>
    </w:rPr>
  </w:style>
  <w:style w:type="paragraph" w:customStyle="1" w:styleId="a7">
    <w:name w:val="Объект с тенью"/>
    <w:basedOn w:val="a"/>
    <w:rsid w:val="00A21451"/>
    <w:rPr>
      <w:rFonts w:cs="Tahoma"/>
    </w:rPr>
  </w:style>
  <w:style w:type="paragraph" w:customStyle="1" w:styleId="a8">
    <w:name w:val="Объект без заливки"/>
    <w:basedOn w:val="a"/>
    <w:rsid w:val="00A21451"/>
    <w:rPr>
      <w:rFonts w:cs="Tahoma"/>
    </w:rPr>
  </w:style>
  <w:style w:type="paragraph" w:customStyle="1" w:styleId="a9">
    <w:name w:val="Объект без заливки и линий"/>
    <w:basedOn w:val="a"/>
    <w:rsid w:val="00A21451"/>
    <w:rPr>
      <w:rFonts w:cs="Tahoma"/>
    </w:rPr>
  </w:style>
  <w:style w:type="paragraph" w:customStyle="1" w:styleId="aa">
    <w:name w:val="Выравнивание текста по ширине"/>
    <w:basedOn w:val="a"/>
    <w:rsid w:val="00A21451"/>
    <w:rPr>
      <w:rFonts w:cs="Tahoma"/>
    </w:rPr>
  </w:style>
  <w:style w:type="paragraph" w:customStyle="1" w:styleId="1">
    <w:name w:val="Название 1"/>
    <w:basedOn w:val="a"/>
    <w:rsid w:val="00A21451"/>
    <w:pPr>
      <w:jc w:val="center"/>
    </w:pPr>
    <w:rPr>
      <w:rFonts w:cs="Tahoma"/>
    </w:rPr>
  </w:style>
  <w:style w:type="paragraph" w:customStyle="1" w:styleId="2">
    <w:name w:val="Название 2"/>
    <w:basedOn w:val="a"/>
    <w:rsid w:val="00A21451"/>
    <w:pPr>
      <w:spacing w:before="57" w:after="57"/>
      <w:ind w:right="113"/>
      <w:jc w:val="center"/>
    </w:pPr>
    <w:rPr>
      <w:rFonts w:cs="Tahoma"/>
    </w:rPr>
  </w:style>
  <w:style w:type="paragraph" w:customStyle="1" w:styleId="ab">
    <w:name w:val="Размерная линия"/>
    <w:basedOn w:val="a"/>
    <w:rsid w:val="00A21451"/>
    <w:rPr>
      <w:rFonts w:cs="Tahoma"/>
    </w:rPr>
  </w:style>
  <w:style w:type="paragraph" w:customStyle="1" w:styleId="DefaultLTGliederung1">
    <w:name w:val="Default~LT~Gliederung 1"/>
    <w:rsid w:val="00A21451"/>
    <w:pPr>
      <w:widowControl/>
      <w:suppressAutoHyphens/>
      <w:spacing w:after="283"/>
    </w:pPr>
    <w:rPr>
      <w:rFonts w:ascii="Tahoma" w:eastAsia="Tahoma" w:hAnsi="Tahoma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rsid w:val="00A21451"/>
    <w:pPr>
      <w:spacing w:after="227"/>
    </w:pPr>
    <w:rPr>
      <w:rFonts w:cs="Tahoma"/>
      <w:sz w:val="56"/>
    </w:rPr>
  </w:style>
  <w:style w:type="paragraph" w:customStyle="1" w:styleId="DefaultLTGliederung3">
    <w:name w:val="Default~LT~Gliederung 3"/>
    <w:basedOn w:val="DefaultLTGliederung2"/>
    <w:rsid w:val="00A21451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rsid w:val="00A21451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rsid w:val="00A21451"/>
    <w:pPr>
      <w:spacing w:after="57"/>
    </w:pPr>
  </w:style>
  <w:style w:type="paragraph" w:customStyle="1" w:styleId="DefaultLTGliederung6">
    <w:name w:val="Default~LT~Gliederung 6"/>
    <w:basedOn w:val="DefaultLTGliederung5"/>
    <w:rsid w:val="00A21451"/>
  </w:style>
  <w:style w:type="paragraph" w:customStyle="1" w:styleId="DefaultLTGliederung7">
    <w:name w:val="Default~LT~Gliederung 7"/>
    <w:basedOn w:val="DefaultLTGliederung6"/>
    <w:rsid w:val="00A21451"/>
  </w:style>
  <w:style w:type="paragraph" w:customStyle="1" w:styleId="DefaultLTGliederung8">
    <w:name w:val="Default~LT~Gliederung 8"/>
    <w:basedOn w:val="DefaultLTGliederung7"/>
    <w:rsid w:val="00A21451"/>
  </w:style>
  <w:style w:type="paragraph" w:customStyle="1" w:styleId="DefaultLTGliederung9">
    <w:name w:val="Default~LT~Gliederung 9"/>
    <w:basedOn w:val="DefaultLTGliederung8"/>
    <w:rsid w:val="00A21451"/>
  </w:style>
  <w:style w:type="paragraph" w:customStyle="1" w:styleId="DefaultLTTitel">
    <w:name w:val="Default~LT~Titel"/>
    <w:rsid w:val="00A21451"/>
    <w:pPr>
      <w:widowControl/>
      <w:suppressAutoHyphens/>
      <w:jc w:val="center"/>
    </w:pPr>
    <w:rPr>
      <w:rFonts w:ascii="Tahoma" w:eastAsia="Tahoma" w:hAnsi="Tahoma" w:cs="Liberation Sans"/>
      <w:color w:val="000000"/>
      <w:sz w:val="88"/>
    </w:rPr>
  </w:style>
  <w:style w:type="paragraph" w:customStyle="1" w:styleId="DefaultLTUntertitel">
    <w:name w:val="Default~LT~Untertitel"/>
    <w:rsid w:val="00A21451"/>
    <w:pPr>
      <w:widowControl/>
      <w:suppressAutoHyphens/>
      <w:jc w:val="center"/>
    </w:pPr>
    <w:rPr>
      <w:rFonts w:ascii="Tahoma" w:eastAsia="Tahoma" w:hAnsi="Tahoma" w:cs="Liberation Sans"/>
      <w:color w:val="000000"/>
      <w:sz w:val="64"/>
    </w:rPr>
  </w:style>
  <w:style w:type="paragraph" w:customStyle="1" w:styleId="DefaultLTNotizen">
    <w:name w:val="Default~LT~Notizen"/>
    <w:rsid w:val="00A21451"/>
    <w:pPr>
      <w:widowControl/>
      <w:suppressAutoHyphens/>
      <w:ind w:left="340" w:hanging="340"/>
    </w:pPr>
    <w:rPr>
      <w:rFonts w:ascii="Tahoma" w:eastAsia="Tahoma" w:hAnsi="Tahoma" w:cs="Liberation Sans"/>
      <w:color w:val="000000"/>
      <w:sz w:val="40"/>
    </w:rPr>
  </w:style>
  <w:style w:type="paragraph" w:customStyle="1" w:styleId="DefaultLTHintergrundobjekte">
    <w:name w:val="Default~LT~Hintergrundobjekte"/>
    <w:rsid w:val="00A21451"/>
    <w:pPr>
      <w:widowControl/>
      <w:suppressAutoHyphens/>
    </w:pPr>
    <w:rPr>
      <w:rFonts w:eastAsia="Tahoma" w:cs="Liberation Sans"/>
    </w:rPr>
  </w:style>
  <w:style w:type="paragraph" w:customStyle="1" w:styleId="DefaultLTHintergrund">
    <w:name w:val="Default~LT~Hintergrund"/>
    <w:rsid w:val="00A21451"/>
    <w:pPr>
      <w:widowControl/>
      <w:suppressAutoHyphens/>
    </w:pPr>
    <w:rPr>
      <w:rFonts w:eastAsia="Tahoma" w:cs="Liberation Sans"/>
    </w:rPr>
  </w:style>
  <w:style w:type="paragraph" w:customStyle="1" w:styleId="default">
    <w:name w:val="default"/>
    <w:rsid w:val="00A21451"/>
    <w:pPr>
      <w:widowControl/>
      <w:suppressAutoHyphens/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gray1">
    <w:name w:val="gray1"/>
    <w:basedOn w:val="default"/>
    <w:rsid w:val="00A21451"/>
    <w:rPr>
      <w:rFonts w:eastAsia="Lucida Sans" w:cs="Lucida Sans"/>
    </w:rPr>
  </w:style>
  <w:style w:type="paragraph" w:customStyle="1" w:styleId="gray2">
    <w:name w:val="gray2"/>
    <w:basedOn w:val="default"/>
    <w:rsid w:val="00A21451"/>
    <w:rPr>
      <w:rFonts w:eastAsia="Lucida Sans" w:cs="Lucida Sans"/>
    </w:rPr>
  </w:style>
  <w:style w:type="paragraph" w:customStyle="1" w:styleId="gray3">
    <w:name w:val="gray3"/>
    <w:basedOn w:val="default"/>
    <w:rsid w:val="00A21451"/>
    <w:rPr>
      <w:rFonts w:eastAsia="Lucida Sans" w:cs="Lucida Sans"/>
    </w:rPr>
  </w:style>
  <w:style w:type="paragraph" w:customStyle="1" w:styleId="bw1">
    <w:name w:val="bw1"/>
    <w:basedOn w:val="default"/>
    <w:rsid w:val="00A21451"/>
    <w:rPr>
      <w:rFonts w:eastAsia="Lucida Sans" w:cs="Lucida Sans"/>
    </w:rPr>
  </w:style>
  <w:style w:type="paragraph" w:customStyle="1" w:styleId="bw2">
    <w:name w:val="bw2"/>
    <w:basedOn w:val="default"/>
    <w:rsid w:val="00A21451"/>
    <w:rPr>
      <w:rFonts w:eastAsia="Lucida Sans" w:cs="Lucida Sans"/>
    </w:rPr>
  </w:style>
  <w:style w:type="paragraph" w:customStyle="1" w:styleId="bw3">
    <w:name w:val="bw3"/>
    <w:basedOn w:val="default"/>
    <w:rsid w:val="00A21451"/>
    <w:rPr>
      <w:rFonts w:eastAsia="Lucida Sans" w:cs="Lucida Sans"/>
    </w:rPr>
  </w:style>
  <w:style w:type="paragraph" w:customStyle="1" w:styleId="orange1">
    <w:name w:val="orange1"/>
    <w:basedOn w:val="default"/>
    <w:rsid w:val="00A21451"/>
    <w:rPr>
      <w:rFonts w:eastAsia="Lucida Sans" w:cs="Lucida Sans"/>
    </w:rPr>
  </w:style>
  <w:style w:type="paragraph" w:customStyle="1" w:styleId="orange2">
    <w:name w:val="orange2"/>
    <w:basedOn w:val="default"/>
    <w:rsid w:val="00A21451"/>
    <w:rPr>
      <w:rFonts w:eastAsia="Lucida Sans" w:cs="Lucida Sans"/>
    </w:rPr>
  </w:style>
  <w:style w:type="paragraph" w:customStyle="1" w:styleId="orange3">
    <w:name w:val="orange3"/>
    <w:basedOn w:val="default"/>
    <w:rsid w:val="00A21451"/>
    <w:rPr>
      <w:rFonts w:eastAsia="Lucida Sans" w:cs="Lucida Sans"/>
    </w:rPr>
  </w:style>
  <w:style w:type="paragraph" w:customStyle="1" w:styleId="turquoise1">
    <w:name w:val="turquoise1"/>
    <w:basedOn w:val="default"/>
    <w:rsid w:val="00A21451"/>
    <w:rPr>
      <w:rFonts w:eastAsia="Lucida Sans" w:cs="Lucida Sans"/>
    </w:rPr>
  </w:style>
  <w:style w:type="paragraph" w:customStyle="1" w:styleId="turquoise2">
    <w:name w:val="turquoise2"/>
    <w:basedOn w:val="default"/>
    <w:rsid w:val="00A21451"/>
    <w:rPr>
      <w:rFonts w:eastAsia="Lucida Sans" w:cs="Lucida Sans"/>
    </w:rPr>
  </w:style>
  <w:style w:type="paragraph" w:customStyle="1" w:styleId="turquoise3">
    <w:name w:val="turquoise3"/>
    <w:basedOn w:val="default"/>
    <w:rsid w:val="00A21451"/>
    <w:rPr>
      <w:rFonts w:eastAsia="Lucida Sans" w:cs="Lucida Sans"/>
    </w:rPr>
  </w:style>
  <w:style w:type="paragraph" w:customStyle="1" w:styleId="blue1">
    <w:name w:val="blue1"/>
    <w:basedOn w:val="default"/>
    <w:rsid w:val="00A21451"/>
    <w:rPr>
      <w:rFonts w:eastAsia="Lucida Sans" w:cs="Lucida Sans"/>
    </w:rPr>
  </w:style>
  <w:style w:type="paragraph" w:customStyle="1" w:styleId="blue2">
    <w:name w:val="blue2"/>
    <w:basedOn w:val="default"/>
    <w:rsid w:val="00A21451"/>
    <w:rPr>
      <w:rFonts w:eastAsia="Lucida Sans" w:cs="Lucida Sans"/>
    </w:rPr>
  </w:style>
  <w:style w:type="paragraph" w:customStyle="1" w:styleId="blue3">
    <w:name w:val="blue3"/>
    <w:basedOn w:val="default"/>
    <w:rsid w:val="00A21451"/>
    <w:rPr>
      <w:rFonts w:eastAsia="Lucida Sans" w:cs="Lucida Sans"/>
    </w:rPr>
  </w:style>
  <w:style w:type="paragraph" w:customStyle="1" w:styleId="sun1">
    <w:name w:val="sun1"/>
    <w:basedOn w:val="default"/>
    <w:rsid w:val="00A21451"/>
    <w:rPr>
      <w:rFonts w:eastAsia="Lucida Sans" w:cs="Lucida Sans"/>
    </w:rPr>
  </w:style>
  <w:style w:type="paragraph" w:customStyle="1" w:styleId="sun2">
    <w:name w:val="sun2"/>
    <w:basedOn w:val="default"/>
    <w:rsid w:val="00A21451"/>
    <w:rPr>
      <w:rFonts w:eastAsia="Lucida Sans" w:cs="Lucida Sans"/>
    </w:rPr>
  </w:style>
  <w:style w:type="paragraph" w:customStyle="1" w:styleId="sun3">
    <w:name w:val="sun3"/>
    <w:basedOn w:val="default"/>
    <w:rsid w:val="00A21451"/>
    <w:rPr>
      <w:rFonts w:eastAsia="Lucida Sans" w:cs="Lucida Sans"/>
    </w:rPr>
  </w:style>
  <w:style w:type="paragraph" w:customStyle="1" w:styleId="earth1">
    <w:name w:val="earth1"/>
    <w:basedOn w:val="default"/>
    <w:rsid w:val="00A21451"/>
    <w:rPr>
      <w:rFonts w:eastAsia="Lucida Sans" w:cs="Lucida Sans"/>
    </w:rPr>
  </w:style>
  <w:style w:type="paragraph" w:customStyle="1" w:styleId="earth2">
    <w:name w:val="earth2"/>
    <w:basedOn w:val="default"/>
    <w:rsid w:val="00A21451"/>
    <w:rPr>
      <w:rFonts w:eastAsia="Lucida Sans" w:cs="Lucida Sans"/>
    </w:rPr>
  </w:style>
  <w:style w:type="paragraph" w:customStyle="1" w:styleId="earth3">
    <w:name w:val="earth3"/>
    <w:basedOn w:val="default"/>
    <w:rsid w:val="00A21451"/>
    <w:rPr>
      <w:rFonts w:eastAsia="Lucida Sans" w:cs="Lucida Sans"/>
    </w:rPr>
  </w:style>
  <w:style w:type="paragraph" w:customStyle="1" w:styleId="green1">
    <w:name w:val="green1"/>
    <w:basedOn w:val="default"/>
    <w:rsid w:val="00A21451"/>
    <w:rPr>
      <w:rFonts w:eastAsia="Lucida Sans" w:cs="Lucida Sans"/>
    </w:rPr>
  </w:style>
  <w:style w:type="paragraph" w:customStyle="1" w:styleId="green2">
    <w:name w:val="green2"/>
    <w:basedOn w:val="default"/>
    <w:rsid w:val="00A21451"/>
    <w:rPr>
      <w:rFonts w:eastAsia="Lucida Sans" w:cs="Lucida Sans"/>
    </w:rPr>
  </w:style>
  <w:style w:type="paragraph" w:customStyle="1" w:styleId="green3">
    <w:name w:val="green3"/>
    <w:basedOn w:val="default"/>
    <w:rsid w:val="00A21451"/>
    <w:rPr>
      <w:rFonts w:eastAsia="Lucida Sans" w:cs="Lucida Sans"/>
    </w:rPr>
  </w:style>
  <w:style w:type="paragraph" w:customStyle="1" w:styleId="seetang1">
    <w:name w:val="seetang1"/>
    <w:basedOn w:val="default"/>
    <w:rsid w:val="00A21451"/>
    <w:rPr>
      <w:rFonts w:eastAsia="Lucida Sans" w:cs="Lucida Sans"/>
    </w:rPr>
  </w:style>
  <w:style w:type="paragraph" w:customStyle="1" w:styleId="seetang2">
    <w:name w:val="seetang2"/>
    <w:basedOn w:val="default"/>
    <w:rsid w:val="00A21451"/>
    <w:rPr>
      <w:rFonts w:eastAsia="Lucida Sans" w:cs="Lucida Sans"/>
    </w:rPr>
  </w:style>
  <w:style w:type="paragraph" w:customStyle="1" w:styleId="seetang3">
    <w:name w:val="seetang3"/>
    <w:basedOn w:val="default"/>
    <w:rsid w:val="00A21451"/>
    <w:rPr>
      <w:rFonts w:eastAsia="Lucida Sans" w:cs="Lucida Sans"/>
    </w:rPr>
  </w:style>
  <w:style w:type="paragraph" w:customStyle="1" w:styleId="lightblue1">
    <w:name w:val="lightblue1"/>
    <w:basedOn w:val="default"/>
    <w:rsid w:val="00A21451"/>
    <w:rPr>
      <w:rFonts w:eastAsia="Lucida Sans" w:cs="Lucida Sans"/>
    </w:rPr>
  </w:style>
  <w:style w:type="paragraph" w:customStyle="1" w:styleId="lightblue2">
    <w:name w:val="lightblue2"/>
    <w:basedOn w:val="default"/>
    <w:rsid w:val="00A21451"/>
    <w:rPr>
      <w:rFonts w:eastAsia="Lucida Sans" w:cs="Lucida Sans"/>
    </w:rPr>
  </w:style>
  <w:style w:type="paragraph" w:customStyle="1" w:styleId="lightblue3">
    <w:name w:val="lightblue3"/>
    <w:basedOn w:val="default"/>
    <w:rsid w:val="00A21451"/>
    <w:rPr>
      <w:rFonts w:eastAsia="Lucida Sans" w:cs="Lucida Sans"/>
    </w:rPr>
  </w:style>
  <w:style w:type="paragraph" w:customStyle="1" w:styleId="yellow1">
    <w:name w:val="yellow1"/>
    <w:basedOn w:val="default"/>
    <w:rsid w:val="00A21451"/>
    <w:rPr>
      <w:rFonts w:eastAsia="Lucida Sans" w:cs="Lucida Sans"/>
    </w:rPr>
  </w:style>
  <w:style w:type="paragraph" w:customStyle="1" w:styleId="yellow2">
    <w:name w:val="yellow2"/>
    <w:basedOn w:val="default"/>
    <w:rsid w:val="00A21451"/>
    <w:rPr>
      <w:rFonts w:eastAsia="Lucida Sans" w:cs="Lucida Sans"/>
    </w:rPr>
  </w:style>
  <w:style w:type="paragraph" w:customStyle="1" w:styleId="yellow3">
    <w:name w:val="yellow3"/>
    <w:basedOn w:val="default"/>
    <w:rsid w:val="00A21451"/>
    <w:rPr>
      <w:rFonts w:eastAsia="Lucida Sans" w:cs="Lucida Sans"/>
    </w:rPr>
  </w:style>
  <w:style w:type="paragraph" w:customStyle="1" w:styleId="ac">
    <w:name w:val="Объекты фона"/>
    <w:rsid w:val="00A21451"/>
    <w:pPr>
      <w:widowControl/>
      <w:suppressAutoHyphens/>
    </w:pPr>
    <w:rPr>
      <w:rFonts w:eastAsia="Tahoma" w:cs="Liberation Sans"/>
    </w:rPr>
  </w:style>
  <w:style w:type="paragraph" w:customStyle="1" w:styleId="ad">
    <w:name w:val="Фон"/>
    <w:rsid w:val="00A21451"/>
    <w:pPr>
      <w:widowControl/>
      <w:suppressAutoHyphens/>
    </w:pPr>
    <w:rPr>
      <w:rFonts w:eastAsia="Tahoma" w:cs="Liberation Sans"/>
    </w:rPr>
  </w:style>
  <w:style w:type="paragraph" w:customStyle="1" w:styleId="ae">
    <w:name w:val="Примечания"/>
    <w:rsid w:val="00A21451"/>
    <w:pPr>
      <w:widowControl/>
      <w:suppressAutoHyphens/>
      <w:ind w:left="340" w:hanging="340"/>
    </w:pPr>
    <w:rPr>
      <w:rFonts w:ascii="Tahoma" w:eastAsia="Tahoma" w:hAnsi="Tahoma" w:cs="Liberation Sans"/>
      <w:color w:val="000000"/>
      <w:sz w:val="40"/>
    </w:rPr>
  </w:style>
  <w:style w:type="paragraph" w:customStyle="1" w:styleId="10">
    <w:name w:val="Структура 1"/>
    <w:rsid w:val="00A21451"/>
    <w:pPr>
      <w:widowControl/>
      <w:suppressAutoHyphens/>
      <w:spacing w:after="283"/>
    </w:pPr>
    <w:rPr>
      <w:rFonts w:ascii="Tahoma" w:eastAsia="Tahoma" w:hAnsi="Tahoma" w:cs="Liberation Sans"/>
      <w:color w:val="000000"/>
      <w:sz w:val="64"/>
    </w:rPr>
  </w:style>
  <w:style w:type="paragraph" w:customStyle="1" w:styleId="20">
    <w:name w:val="Структура 2"/>
    <w:basedOn w:val="10"/>
    <w:rsid w:val="00A21451"/>
    <w:pPr>
      <w:spacing w:after="227"/>
    </w:pPr>
    <w:rPr>
      <w:rFonts w:cs="Tahoma"/>
      <w:sz w:val="56"/>
    </w:rPr>
  </w:style>
  <w:style w:type="paragraph" w:customStyle="1" w:styleId="3">
    <w:name w:val="Структура 3"/>
    <w:basedOn w:val="20"/>
    <w:rsid w:val="00A21451"/>
    <w:pPr>
      <w:spacing w:after="170"/>
    </w:pPr>
    <w:rPr>
      <w:sz w:val="48"/>
    </w:rPr>
  </w:style>
  <w:style w:type="paragraph" w:customStyle="1" w:styleId="4">
    <w:name w:val="Структура 4"/>
    <w:basedOn w:val="3"/>
    <w:rsid w:val="00A21451"/>
    <w:pPr>
      <w:spacing w:after="113"/>
    </w:pPr>
    <w:rPr>
      <w:sz w:val="40"/>
    </w:rPr>
  </w:style>
  <w:style w:type="paragraph" w:customStyle="1" w:styleId="5">
    <w:name w:val="Структура 5"/>
    <w:basedOn w:val="4"/>
    <w:rsid w:val="00A21451"/>
    <w:pPr>
      <w:spacing w:after="57"/>
    </w:pPr>
  </w:style>
  <w:style w:type="paragraph" w:customStyle="1" w:styleId="6">
    <w:name w:val="Структура 6"/>
    <w:basedOn w:val="5"/>
    <w:rsid w:val="00A21451"/>
  </w:style>
  <w:style w:type="paragraph" w:customStyle="1" w:styleId="7">
    <w:name w:val="Структура 7"/>
    <w:basedOn w:val="6"/>
    <w:rsid w:val="00A21451"/>
  </w:style>
  <w:style w:type="paragraph" w:customStyle="1" w:styleId="8">
    <w:name w:val="Структура 8"/>
    <w:basedOn w:val="7"/>
    <w:rsid w:val="00A21451"/>
  </w:style>
  <w:style w:type="paragraph" w:customStyle="1" w:styleId="9">
    <w:name w:val="Структура 9"/>
    <w:basedOn w:val="8"/>
    <w:rsid w:val="00A21451"/>
  </w:style>
  <w:style w:type="character" w:styleId="af">
    <w:name w:val="Hyperlink"/>
    <w:basedOn w:val="a0"/>
    <w:rsid w:val="00A21451"/>
    <w:rPr>
      <w:color w:val="0563C1"/>
      <w:u w:val="single"/>
    </w:rPr>
  </w:style>
  <w:style w:type="numbering" w:customStyle="1" w:styleId="WWNum1">
    <w:name w:val="WWNum1"/>
    <w:basedOn w:val="a2"/>
    <w:rsid w:val="00A21451"/>
    <w:pPr>
      <w:numPr>
        <w:numId w:val="1"/>
      </w:numPr>
    </w:pPr>
  </w:style>
  <w:style w:type="paragraph" w:styleId="af0">
    <w:name w:val="footer"/>
    <w:basedOn w:val="a"/>
    <w:link w:val="af1"/>
    <w:uiPriority w:val="99"/>
    <w:unhideWhenUsed/>
    <w:rsid w:val="00020818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0818"/>
    <w:rPr>
      <w:rFonts w:ascii="Tahoma" w:eastAsia="Tahoma" w:hAnsi="Tahoma" w:cs="Liberation Sans"/>
      <w:color w:val="000000"/>
      <w:sz w:val="36"/>
    </w:rPr>
  </w:style>
  <w:style w:type="character" w:styleId="af2">
    <w:name w:val="page number"/>
    <w:basedOn w:val="a0"/>
    <w:uiPriority w:val="99"/>
    <w:semiHidden/>
    <w:unhideWhenUsed/>
    <w:rsid w:val="00020818"/>
  </w:style>
  <w:style w:type="paragraph" w:styleId="af3">
    <w:name w:val="Balloon Text"/>
    <w:basedOn w:val="a"/>
    <w:link w:val="af4"/>
    <w:uiPriority w:val="99"/>
    <w:semiHidden/>
    <w:unhideWhenUsed/>
    <w:rsid w:val="00774D40"/>
    <w:pPr>
      <w:spacing w:line="240" w:lineRule="auto"/>
    </w:pPr>
    <w:rPr>
      <w:rFonts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74D40"/>
    <w:rPr>
      <w:rFonts w:ascii="Tahoma" w:eastAsia="Tahoma" w:hAnsi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5522B-474E-4157-B8DE-7A03D3DF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Shalam</cp:lastModifiedBy>
  <cp:revision>4</cp:revision>
  <dcterms:created xsi:type="dcterms:W3CDTF">2020-01-20T13:39:00Z</dcterms:created>
  <dcterms:modified xsi:type="dcterms:W3CDTF">2020-12-06T12:04:00Z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MSIP_Label_1ada0a2f-b917-4d51-b0d0-d418a10c8b23_Enabled">
    <vt:lpwstr>True</vt:lpwstr>
  </property>
  <property fmtid="{D5CDD505-2E9C-101B-9397-08002B2CF9AE}" pid="7" name="MSIP_Label_1ada0a2f-b917-4d51-b0d0-d418a10c8b23_SiteId">
    <vt:lpwstr>12a3af23-a769-4654-847f-958f3d479f4a</vt:lpwstr>
  </property>
  <property fmtid="{D5CDD505-2E9C-101B-9397-08002B2CF9AE}" pid="8" name="MSIP_Label_1ada0a2f-b917-4d51-b0d0-d418a10c8b23_Owner">
    <vt:lpwstr>Svetlana.Rogovaya@RU.nestle.com</vt:lpwstr>
  </property>
  <property fmtid="{D5CDD505-2E9C-101B-9397-08002B2CF9AE}" pid="9" name="MSIP_Label_1ada0a2f-b917-4d51-b0d0-d418a10c8b23_SetDate">
    <vt:lpwstr>2019-03-12T13:54:27.9750417Z</vt:lpwstr>
  </property>
  <property fmtid="{D5CDD505-2E9C-101B-9397-08002B2CF9AE}" pid="10" name="MSIP_Label_1ada0a2f-b917-4d51-b0d0-d418a10c8b23_Name">
    <vt:lpwstr>General Use</vt:lpwstr>
  </property>
  <property fmtid="{D5CDD505-2E9C-101B-9397-08002B2CF9AE}" pid="11" name="MSIP_Label_1ada0a2f-b917-4d51-b0d0-d418a10c8b23_Application">
    <vt:lpwstr>Microsoft Azure Information Protection</vt:lpwstr>
  </property>
  <property fmtid="{D5CDD505-2E9C-101B-9397-08002B2CF9AE}" pid="12" name="MSIP_Label_1ada0a2f-b917-4d51-b0d0-d418a10c8b23_Extended_MSFT_Method">
    <vt:lpwstr>Automatic</vt:lpwstr>
  </property>
  <property fmtid="{D5CDD505-2E9C-101B-9397-08002B2CF9AE}" pid="13" name="Sensitivity">
    <vt:lpwstr>General Use</vt:lpwstr>
  </property>
</Properties>
</file>