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B" w:rsidRDefault="00C274FF">
      <w:pPr>
        <w:rPr>
          <w:rFonts w:ascii="Times New Roman" w:hAnsi="Times New Roman" w:cs="Times New Roman"/>
          <w:sz w:val="28"/>
          <w:szCs w:val="28"/>
        </w:rPr>
      </w:pPr>
      <w:r w:rsidRPr="00C274FF">
        <w:rPr>
          <w:rFonts w:ascii="Times New Roman" w:hAnsi="Times New Roman" w:cs="Times New Roman"/>
          <w:sz w:val="28"/>
          <w:szCs w:val="28"/>
        </w:rPr>
        <w:t>13 февраля в МКОУ СОШ №2 проведена линейка «Сложности перехода» с участием инспектора ОГИБДД Кириченко А.А.</w:t>
      </w:r>
    </w:p>
    <w:p w:rsidR="00C274FF" w:rsidRDefault="00C2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2B37C" wp14:editId="5D3CA683">
            <wp:extent cx="6780179" cy="4348264"/>
            <wp:effectExtent l="0" t="0" r="1905" b="0"/>
            <wp:docPr id="1" name="Рисунок 1" descr="C:\Users\User\Desktop\ШКОЛА\ГИБДД\Сложности перехода\Линейка\IMG_5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ГИБДД\Сложности перехода\Линейка\IMG_5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9" cy="43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FF" w:rsidRPr="00C274FF" w:rsidRDefault="00C2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4493331"/>
            <wp:effectExtent l="0" t="0" r="0" b="2540"/>
            <wp:docPr id="2" name="Рисунок 2" descr="C:\Users\User\Desktop\ШКОЛА\ГИБДД\Сложности перехода\Линейка\IMG_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\ГИБДД\Сложности перехода\Линейка\IMG_5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4FF" w:rsidRPr="00C274FF" w:rsidSect="00C274FF">
      <w:pgSz w:w="11906" w:h="16838"/>
      <w:pgMar w:top="426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FF"/>
    <w:rsid w:val="00A0107B"/>
    <w:rsid w:val="00C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2017-03-06T20:11:00Z</dcterms:created>
  <dcterms:modified xsi:type="dcterms:W3CDTF">2017-03-06T20:16:00Z</dcterms:modified>
</cp:coreProperties>
</file>