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3C" w:rsidRDefault="00B00CD9" w:rsidP="00D5763C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B00CD9">
        <w:rPr>
          <w:b/>
          <w:sz w:val="28"/>
          <w:szCs w:val="28"/>
        </w:rPr>
        <w:t xml:space="preserve">Аннотации </w:t>
      </w:r>
      <w:bookmarkEnd w:id="0"/>
      <w:r w:rsidRPr="00B00CD9">
        <w:rPr>
          <w:b/>
          <w:sz w:val="28"/>
          <w:szCs w:val="28"/>
        </w:rPr>
        <w:t>к рабочим программам дисциплин</w:t>
      </w:r>
    </w:p>
    <w:p w:rsidR="00A37B14" w:rsidRPr="00B00CD9" w:rsidRDefault="00B00CD9" w:rsidP="00B00CD9">
      <w:pPr>
        <w:jc w:val="center"/>
        <w:rPr>
          <w:b/>
          <w:sz w:val="28"/>
          <w:szCs w:val="28"/>
        </w:rPr>
      </w:pPr>
      <w:r w:rsidRPr="00B00CD9">
        <w:rPr>
          <w:b/>
          <w:sz w:val="28"/>
          <w:szCs w:val="28"/>
        </w:rPr>
        <w:t xml:space="preserve"> (по каждой </w:t>
      </w:r>
      <w:r w:rsidRPr="00D5763C">
        <w:rPr>
          <w:sz w:val="28"/>
          <w:szCs w:val="28"/>
        </w:rPr>
        <w:t>дисциплине</w:t>
      </w:r>
      <w:r w:rsidRPr="00B00CD9">
        <w:rPr>
          <w:b/>
          <w:sz w:val="28"/>
          <w:szCs w:val="28"/>
        </w:rPr>
        <w:t xml:space="preserve"> в составе основной образовательной программы учреждения)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8719"/>
      </w:tblGrid>
      <w:tr w:rsidR="00B00CD9" w:rsidRPr="00E45C98" w:rsidTr="00D5763C">
        <w:trPr>
          <w:trHeight w:val="276"/>
        </w:trPr>
        <w:tc>
          <w:tcPr>
            <w:tcW w:w="2234" w:type="dxa"/>
            <w:vMerge w:val="restart"/>
          </w:tcPr>
          <w:p w:rsidR="00B00CD9" w:rsidRPr="00FF6053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605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vMerge w:val="restart"/>
          </w:tcPr>
          <w:p w:rsidR="00B00CD9" w:rsidRPr="00FF6053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605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Название учебной программы</w:t>
            </w:r>
          </w:p>
        </w:tc>
      </w:tr>
      <w:tr w:rsidR="00B00CD9" w:rsidRPr="00E45C98" w:rsidTr="00D5763C">
        <w:trPr>
          <w:trHeight w:val="322"/>
        </w:trPr>
        <w:tc>
          <w:tcPr>
            <w:tcW w:w="2234" w:type="dxa"/>
            <w:vMerge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0CD9" w:rsidRPr="00E45C98" w:rsidTr="00D5763C">
        <w:tc>
          <w:tcPr>
            <w:tcW w:w="10938" w:type="dxa"/>
            <w:gridSpan w:val="2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«Русский язык 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– 9 кл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асс»,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Т.М..Баранов</w:t>
            </w:r>
            <w:proofErr w:type="spellEnd"/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Т.А. </w:t>
            </w:r>
            <w:proofErr w:type="spellStart"/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Н.М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М.,  Просвещение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2013 г</w:t>
              </w:r>
            </w:smartTag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Программы общеобразовательных учреждений</w:t>
            </w:r>
          </w:p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«Русский язык 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– 9 кл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асс»,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В.В.Бабайцева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.Н.Пименова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И.Е.Никитина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Дрофа,2013г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0" w:type="auto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«Литература 5-11 кл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под редакцией </w:t>
            </w:r>
            <w:proofErr w:type="spellStart"/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.Я.Коровиной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М.,  Просвещение,  2013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Программы общеобразовательных учреждений 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5-6 классы. Составители: Г. М. Кузнецова и др.  - М.: Дрофа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</w:tcPr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Алгебра, 7-9 классы. Составители: Т.А.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,- М.: Просвещение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</w:tcPr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Геометрия, 7-9 классы. Составители: Т.А.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,- М.: Просвещение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0" w:type="auto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нформатик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5-9 класс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Н.А.Босова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2013г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Программы общеобразовательных учреждений 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«Английский язык 5-9 класс»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К.И.Кауфман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Титул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2013 г</w:t>
              </w:r>
            </w:smartTag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Программы общеобразовательных учреждений.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0" w:type="auto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«Немецкий язык 5-9 класс»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И.Л.Бим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Просвещение, 2013г.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Программы общеобразовательных учреждений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«История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древнего мира 5 класс»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А.А.Вигасин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Просвещение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2013 г</w:t>
              </w:r>
            </w:smartTag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«История  средних веков 6 класс»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Е.В.Агибалова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Просвещение 2013г.</w:t>
            </w:r>
          </w:p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«Новая история 7-8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.Я.Юдовская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Просвещение 2013г.</w:t>
            </w:r>
          </w:p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«Новейшая история»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О.Сороко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-Цюпа, Просвещение 2012г. 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Программы общеобразовательных учреждений 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 России</w:t>
            </w:r>
          </w:p>
        </w:tc>
        <w:tc>
          <w:tcPr>
            <w:tcW w:w="0" w:type="auto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«История России 6-9 класс»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А.А.Данилов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Дрофа 2013г. Программы  общеобразовательных учреждений.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</w:tcPr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«Обществознание 5-9 класс»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Л.Н.Боголюбов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Просвещение  2013г</w:t>
            </w:r>
          </w:p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Программы общеобразовательных учреждений 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ОБЖ 5-9 класс»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М.П.Фролов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2013г.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Программы общеобразовательных учреждений 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«Технология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5-9 класс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Симоненко В.Д.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-Граф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2013 г</w:t>
              </w:r>
            </w:smartTag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Программы общеобразовательных учреждений 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</w:tcPr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«География 5 класс»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И.И.Баринов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Дрофа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2013 г</w:t>
              </w:r>
            </w:smartTag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«География 6 класс»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Т.П.Герасимова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Просвещение 2012г.</w:t>
            </w:r>
          </w:p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«География</w:t>
            </w: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материков»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В.А.Коринская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Дрофа 2012г.</w:t>
            </w:r>
          </w:p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«География России 8-9 класс»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И.И.Баринов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В.П.Дронов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Дрофа 2012г. Программы  общеобразовательных учреждений.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0" w:type="auto"/>
          </w:tcPr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«Физика 7-9 класс»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А.В.Перышкин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Дрофа 2012г.</w:t>
            </w:r>
          </w:p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 общеобразовательных учреждений.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</w:tcPr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«Биология»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А.С.Плешаков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Дрофа 2013г.</w:t>
            </w:r>
          </w:p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организм»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Н.И.Сонин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Просвещение 2012г.</w:t>
            </w:r>
          </w:p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«Биология 7 класс» В.Б Захаров, Дрофа,2012г.</w:t>
            </w:r>
          </w:p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Н.И.Сонин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Дрофа 2012г.</w:t>
            </w:r>
          </w:p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«Биология 9 класс»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С.Г.Мамонтов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Просвещение 2012г.</w:t>
            </w:r>
          </w:p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основного общего образования по  биологии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</w:tcPr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«Химия 8-9»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Г.Е.Рудзис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Просвещение, 2012г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 общеобразовательных учреждений.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Pr="00E45C98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</w:tcPr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«Изобразительное искусство 5-7 класс»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Л.А.Неменская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Просвещение 2013г.</w:t>
            </w:r>
          </w:p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 общеобразовательных учреждений.</w:t>
            </w:r>
          </w:p>
        </w:tc>
      </w:tr>
      <w:tr w:rsidR="00B00CD9" w:rsidRPr="00E45C98" w:rsidTr="00D5763C">
        <w:tc>
          <w:tcPr>
            <w:tcW w:w="2234" w:type="dxa"/>
          </w:tcPr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«Физическая культура 5-7»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М.Я.Виленский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Просвещение 2013г</w:t>
            </w:r>
          </w:p>
          <w:p w:rsidR="00B00CD9" w:rsidRDefault="00B00CD9" w:rsidP="008053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 общеобразовательных учреждений.</w:t>
            </w:r>
          </w:p>
        </w:tc>
      </w:tr>
    </w:tbl>
    <w:p w:rsidR="00B00CD9" w:rsidRDefault="00B00CD9"/>
    <w:sectPr w:rsidR="00B00CD9" w:rsidSect="00A94C29">
      <w:pgSz w:w="11906" w:h="16838"/>
      <w:pgMar w:top="641" w:right="719" w:bottom="54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D9"/>
    <w:rsid w:val="00A37B14"/>
    <w:rsid w:val="00A94C29"/>
    <w:rsid w:val="00B00CD9"/>
    <w:rsid w:val="00D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2017-12-01T17:25:00Z</dcterms:created>
  <dcterms:modified xsi:type="dcterms:W3CDTF">2017-12-01T17:39:00Z</dcterms:modified>
</cp:coreProperties>
</file>