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E" w:rsidRDefault="00375E2E" w:rsidP="00375E2E">
      <w:pPr>
        <w:jc w:val="center"/>
        <w:rPr>
          <w:b/>
          <w:sz w:val="36"/>
        </w:rPr>
      </w:pPr>
    </w:p>
    <w:p w:rsidR="00B40829" w:rsidRPr="00375E2E" w:rsidRDefault="00375E2E" w:rsidP="00375E2E">
      <w:pPr>
        <w:jc w:val="center"/>
        <w:rPr>
          <w:b/>
          <w:sz w:val="36"/>
        </w:rPr>
      </w:pPr>
      <w:r w:rsidRPr="00375E2E">
        <w:rPr>
          <w:b/>
          <w:sz w:val="36"/>
        </w:rPr>
        <w:t>Специальные курсы по предметам</w:t>
      </w:r>
      <w:r>
        <w:rPr>
          <w:b/>
          <w:sz w:val="36"/>
        </w:rPr>
        <w:t xml:space="preserve"> </w:t>
      </w:r>
      <w:r w:rsidRPr="00375E2E">
        <w:rPr>
          <w:b/>
          <w:sz w:val="36"/>
        </w:rPr>
        <w:t xml:space="preserve">  на 2018/2019 учебный год</w:t>
      </w:r>
    </w:p>
    <w:p w:rsidR="00375E2E" w:rsidRDefault="00375E2E"/>
    <w:tbl>
      <w:tblPr>
        <w:tblW w:w="10273" w:type="dxa"/>
        <w:jc w:val="center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2977"/>
        <w:gridCol w:w="1701"/>
        <w:gridCol w:w="2693"/>
      </w:tblGrid>
      <w:tr w:rsidR="00375E2E" w:rsidRPr="001F4CE3" w:rsidTr="00375E2E">
        <w:trPr>
          <w:jc w:val="center"/>
        </w:trPr>
        <w:tc>
          <w:tcPr>
            <w:tcW w:w="2902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CE3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977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CE3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CE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CE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375E2E" w:rsidRPr="001F4CE3" w:rsidTr="00375E2E">
        <w:trPr>
          <w:trHeight w:val="281"/>
          <w:jc w:val="center"/>
        </w:trPr>
        <w:tc>
          <w:tcPr>
            <w:tcW w:w="2902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Шубина Н.В.</w:t>
            </w:r>
          </w:p>
        </w:tc>
      </w:tr>
      <w:tr w:rsidR="00375E2E" w:rsidRPr="001F4CE3" w:rsidTr="00375E2E">
        <w:trPr>
          <w:jc w:val="center"/>
        </w:trPr>
        <w:tc>
          <w:tcPr>
            <w:tcW w:w="2902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E2E" w:rsidRPr="001F4CE3" w:rsidTr="00375E2E">
        <w:trPr>
          <w:trHeight w:val="446"/>
          <w:jc w:val="center"/>
        </w:trPr>
        <w:tc>
          <w:tcPr>
            <w:tcW w:w="2902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 xml:space="preserve">7а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E3">
              <w:rPr>
                <w:rFonts w:ascii="Times New Roman" w:hAnsi="Times New Roman"/>
                <w:sz w:val="28"/>
                <w:szCs w:val="28"/>
              </w:rPr>
              <w:t>Майлубаева</w:t>
            </w:r>
            <w:proofErr w:type="spellEnd"/>
            <w:r w:rsidRPr="001F4CE3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  <w:tr w:rsidR="00375E2E" w:rsidRPr="001F4CE3" w:rsidTr="00375E2E">
        <w:trPr>
          <w:trHeight w:val="446"/>
          <w:jc w:val="center"/>
        </w:trPr>
        <w:tc>
          <w:tcPr>
            <w:tcW w:w="2902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E2E" w:rsidRPr="009461EB" w:rsidTr="00375E2E">
        <w:trPr>
          <w:trHeight w:val="446"/>
          <w:jc w:val="center"/>
        </w:trPr>
        <w:tc>
          <w:tcPr>
            <w:tcW w:w="2902" w:type="dxa"/>
            <w:vMerge w:val="restart"/>
            <w:shd w:val="clear" w:color="auto" w:fill="auto"/>
          </w:tcPr>
          <w:p w:rsidR="00375E2E" w:rsidRPr="009461EB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5E2E" w:rsidRPr="009461EB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701" w:type="dxa"/>
            <w:shd w:val="clear" w:color="auto" w:fill="auto"/>
          </w:tcPr>
          <w:p w:rsidR="00375E2E" w:rsidRPr="009461EB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1EB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E2E" w:rsidRPr="009461EB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E3">
              <w:rPr>
                <w:rFonts w:ascii="Times New Roman" w:hAnsi="Times New Roman"/>
                <w:sz w:val="28"/>
                <w:szCs w:val="28"/>
              </w:rPr>
              <w:t>Сунетова</w:t>
            </w:r>
            <w:proofErr w:type="spellEnd"/>
            <w:r w:rsidRPr="001F4CE3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375E2E" w:rsidRPr="001F4CE3" w:rsidTr="00375E2E">
        <w:trPr>
          <w:trHeight w:val="446"/>
          <w:jc w:val="center"/>
        </w:trPr>
        <w:tc>
          <w:tcPr>
            <w:tcW w:w="2902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1EB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Тестовая подготовка  по русскому языку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Авилова Т.М.</w:t>
            </w: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Тестовая подготовка  по русскому языку</w:t>
            </w:r>
          </w:p>
        </w:tc>
        <w:tc>
          <w:tcPr>
            <w:tcW w:w="2977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E3">
              <w:rPr>
                <w:rFonts w:ascii="Times New Roman" w:hAnsi="Times New Roman"/>
                <w:sz w:val="28"/>
                <w:szCs w:val="28"/>
              </w:rPr>
              <w:t>Сунетова</w:t>
            </w:r>
            <w:proofErr w:type="spellEnd"/>
            <w:r w:rsidRPr="001F4CE3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Тестовая подготовка  по математике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E3">
              <w:rPr>
                <w:rFonts w:ascii="Times New Roman" w:hAnsi="Times New Roman"/>
                <w:sz w:val="28"/>
                <w:szCs w:val="28"/>
              </w:rPr>
              <w:t>Грянкина</w:t>
            </w:r>
            <w:proofErr w:type="spellEnd"/>
            <w:r w:rsidRPr="001F4CE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E2E" w:rsidRPr="001F4CE3" w:rsidTr="00375E2E">
        <w:trPr>
          <w:trHeight w:val="499"/>
          <w:jc w:val="center"/>
        </w:trPr>
        <w:tc>
          <w:tcPr>
            <w:tcW w:w="2902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Тестовая подготовка  по математике</w:t>
            </w:r>
          </w:p>
        </w:tc>
        <w:tc>
          <w:tcPr>
            <w:tcW w:w="2977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5E2E" w:rsidRPr="001F4CE3" w:rsidRDefault="00375E2E" w:rsidP="00813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E3">
              <w:rPr>
                <w:rFonts w:ascii="Times New Roman" w:hAnsi="Times New Roman"/>
                <w:sz w:val="28"/>
                <w:szCs w:val="28"/>
              </w:rPr>
              <w:t>Майлубаева</w:t>
            </w:r>
            <w:proofErr w:type="spellEnd"/>
            <w:r w:rsidRPr="001F4CE3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</w:tr>
    </w:tbl>
    <w:p w:rsidR="00375E2E" w:rsidRDefault="00375E2E"/>
    <w:p w:rsidR="00375E2E" w:rsidRDefault="00375E2E"/>
    <w:sectPr w:rsidR="00375E2E" w:rsidSect="00B4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75E2E"/>
    <w:rsid w:val="00375E2E"/>
    <w:rsid w:val="00B4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2018-09-10T12:32:00Z</dcterms:created>
  <dcterms:modified xsi:type="dcterms:W3CDTF">2018-09-10T12:48:00Z</dcterms:modified>
</cp:coreProperties>
</file>