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C" w:rsidRPr="00736058" w:rsidRDefault="004904A8">
      <w:pPr>
        <w:rPr>
          <w:lang w:val="ru-RU"/>
        </w:rPr>
        <w:sectPr w:rsidR="00B551AC" w:rsidRPr="0073605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265579"/>
      <w:r>
        <w:rPr>
          <w:noProof/>
          <w:lang w:val="ru-RU" w:eastAsia="ru-RU"/>
        </w:rPr>
        <w:drawing>
          <wp:inline distT="0" distB="0" distL="0" distR="0">
            <wp:extent cx="5940425" cy="82937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C" w:rsidRPr="00736058" w:rsidRDefault="007F3186">
      <w:pPr>
        <w:spacing w:after="0" w:line="264" w:lineRule="auto"/>
        <w:ind w:left="120"/>
        <w:jc w:val="both"/>
        <w:rPr>
          <w:lang w:val="ru-RU"/>
        </w:rPr>
      </w:pPr>
      <w:bookmarkStart w:id="1" w:name="block-25265580"/>
      <w:bookmarkEnd w:id="0"/>
      <w:r w:rsidRPr="007360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51AC" w:rsidRPr="00736058" w:rsidRDefault="00B551AC">
      <w:pPr>
        <w:spacing w:after="0" w:line="264" w:lineRule="auto"/>
        <w:ind w:left="120"/>
        <w:jc w:val="both"/>
        <w:rPr>
          <w:lang w:val="ru-RU"/>
        </w:rPr>
      </w:pP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тана на основе требований к результатам освоения основной образовательной пр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граммы среднего общего образования, представленных в ФГОС СОО.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тания и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рядка изучения тем, некоторого расширения объёма содержания и его детализации.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сти изучения немецкого языка, исходя из его лингвистических особенностей и стру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туры родного (русского) языка обучающихся,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честв, предметным содержанием системы среднего общего образования, а также во</w:t>
      </w:r>
      <w:r w:rsidRPr="00736058">
        <w:rPr>
          <w:rFonts w:ascii="Times New Roman" w:hAnsi="Times New Roman"/>
          <w:color w:val="000000"/>
          <w:sz w:val="28"/>
          <w:lang w:val="ru-RU"/>
        </w:rPr>
        <w:t>з</w:t>
      </w:r>
      <w:r w:rsidRPr="00736058">
        <w:rPr>
          <w:rFonts w:ascii="Times New Roman" w:hAnsi="Times New Roman"/>
          <w:color w:val="000000"/>
          <w:sz w:val="28"/>
          <w:lang w:val="ru-RU"/>
        </w:rPr>
        <w:t>растными психологическими особенностями обучающихся 16 –17 лет.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строения учебного курса немецкого языка и в соответствии с новыми реалиями и те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денциями развития общего образования.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</w:t>
      </w:r>
      <w:r w:rsidRPr="00736058">
        <w:rPr>
          <w:rFonts w:ascii="Times New Roman" w:hAnsi="Times New Roman"/>
          <w:color w:val="000000"/>
          <w:sz w:val="28"/>
          <w:lang w:val="ru-RU"/>
        </w:rPr>
        <w:t>д</w:t>
      </w:r>
      <w:r w:rsidRPr="00736058">
        <w:rPr>
          <w:rFonts w:ascii="Times New Roman" w:hAnsi="Times New Roman"/>
          <w:color w:val="000000"/>
          <w:sz w:val="28"/>
          <w:lang w:val="ru-RU"/>
        </w:rPr>
        <w:t>лежит важное место в системе среднего общего образования и воспитания совреме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ской идентичности, расширению кругозора, воспитанию чувств и эмоций.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цесса при изучении других предметных областей, становятся значимыми для форм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рования положительных качеств личности. Таким образом, они ориентированы на формирование как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</w:t>
      </w:r>
      <w:r w:rsidRPr="00736058">
        <w:rPr>
          <w:rFonts w:ascii="Times New Roman" w:hAnsi="Times New Roman"/>
          <w:color w:val="000000"/>
          <w:sz w:val="28"/>
          <w:lang w:val="ru-RU"/>
        </w:rPr>
        <w:t>ш</w:t>
      </w:r>
      <w:r w:rsidRPr="00736058">
        <w:rPr>
          <w:rFonts w:ascii="Times New Roman" w:hAnsi="Times New Roman"/>
          <w:color w:val="000000"/>
          <w:sz w:val="28"/>
          <w:lang w:val="ru-RU"/>
        </w:rPr>
        <w:t>ной профессиональной деятельности выпускника общеобразовательной организации.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</w:t>
      </w: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 xml:space="preserve">рение номенклатуры изучаемых иностранных языков соответствует стратегическим интересам России в эпоху </w:t>
      </w:r>
      <w:proofErr w:type="spellStart"/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</w:t>
      </w: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вающее особенности менталитета и культуры партнёра, что позволяет успешнее пр</w:t>
      </w: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pacing w:val="2"/>
          <w:sz w:val="28"/>
          <w:lang w:val="ru-RU"/>
        </w:rPr>
        <w:t>ходить к консенсусу при проведении переговоров, решении возникающих проблем с целью достижения поставленных задач.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мыслению целей и содержания обучения предмету.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</w:t>
      </w:r>
      <w:r w:rsidRPr="00736058">
        <w:rPr>
          <w:rFonts w:ascii="Times New Roman" w:hAnsi="Times New Roman"/>
          <w:color w:val="000000"/>
          <w:sz w:val="28"/>
          <w:lang w:val="ru-RU"/>
        </w:rPr>
        <w:t>р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че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</w:t>
      </w:r>
      <w:r w:rsidRPr="00736058">
        <w:rPr>
          <w:rFonts w:ascii="Times New Roman" w:hAnsi="Times New Roman"/>
          <w:color w:val="000000"/>
          <w:sz w:val="28"/>
          <w:lang w:val="ru-RU"/>
        </w:rPr>
        <w:t>р</w:t>
      </w:r>
      <w:r w:rsidRPr="00736058">
        <w:rPr>
          <w:rFonts w:ascii="Times New Roman" w:hAnsi="Times New Roman"/>
          <w:color w:val="000000"/>
          <w:sz w:val="28"/>
          <w:lang w:val="ru-RU"/>
        </w:rPr>
        <w:t>мированной на предыдущих уровнях общего образования, в единстве таких её соста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ляющих, как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скими, орфографическими, пунктуационными, лексическими, грамматическими) в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/межкультурная компетенция – приобщение к культуре, трад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циям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виях дефицита языковых средств немецкого языка при получении и передаче инфо</w:t>
      </w:r>
      <w:r w:rsidRPr="00736058">
        <w:rPr>
          <w:rFonts w:ascii="Times New Roman" w:hAnsi="Times New Roman"/>
          <w:color w:val="000000"/>
          <w:sz w:val="28"/>
          <w:lang w:val="ru-RU"/>
        </w:rPr>
        <w:t>р</w:t>
      </w:r>
      <w:r w:rsidRPr="00736058">
        <w:rPr>
          <w:rFonts w:ascii="Times New Roman" w:hAnsi="Times New Roman"/>
          <w:color w:val="000000"/>
          <w:sz w:val="28"/>
          <w:lang w:val="ru-RU"/>
        </w:rPr>
        <w:t>мации;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ресы в других областях знания.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странным языком формируются ключевые универсальные учебные компетенции, включающие образовательную, ценностно-ориентационную, общекультурную, уче</w:t>
      </w:r>
      <w:r w:rsidRPr="00736058">
        <w:rPr>
          <w:rFonts w:ascii="Times New Roman" w:hAnsi="Times New Roman"/>
          <w:color w:val="000000"/>
          <w:sz w:val="28"/>
          <w:lang w:val="ru-RU"/>
        </w:rPr>
        <w:t>б</w:t>
      </w:r>
      <w:r w:rsidRPr="00736058">
        <w:rPr>
          <w:rFonts w:ascii="Times New Roman" w:hAnsi="Times New Roman"/>
          <w:color w:val="000000"/>
          <w:sz w:val="28"/>
          <w:lang w:val="ru-RU"/>
        </w:rPr>
        <w:t>но-познавательную, информационную, социально-трудовую и компетенцию личнос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ного самосовершенствования.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 соответствии с личностно ориентированной парадигмой образования, осно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ными подходами к обучению иностранным языкам признаются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купность перечисленных подходов предполагает возможность реализовать поставле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bookmarkStart w:id="2" w:name="8d9f7bf7-e430-43ab-b4bd-325fcda1ac44"/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2"/>
      <w:proofErr w:type="gramEnd"/>
    </w:p>
    <w:p w:rsidR="00B551AC" w:rsidRPr="00736058" w:rsidRDefault="00B551AC">
      <w:pPr>
        <w:rPr>
          <w:lang w:val="ru-RU"/>
        </w:rPr>
        <w:sectPr w:rsidR="00B551AC" w:rsidRPr="00736058" w:rsidSect="00BF12E7">
          <w:pgSz w:w="11906" w:h="16383"/>
          <w:pgMar w:top="567" w:right="566" w:bottom="567" w:left="851" w:header="720" w:footer="720" w:gutter="0"/>
          <w:cols w:space="720"/>
        </w:sectPr>
      </w:pPr>
    </w:p>
    <w:p w:rsidR="00B551AC" w:rsidRPr="00736058" w:rsidRDefault="007F3186">
      <w:pPr>
        <w:spacing w:after="0" w:line="264" w:lineRule="auto"/>
        <w:ind w:left="120"/>
        <w:jc w:val="both"/>
        <w:rPr>
          <w:lang w:val="ru-RU"/>
        </w:rPr>
      </w:pPr>
      <w:bookmarkStart w:id="3" w:name="block-25265581"/>
      <w:bookmarkEnd w:id="1"/>
      <w:r w:rsidRPr="0073605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551AC" w:rsidRPr="00736058" w:rsidRDefault="00B551AC">
      <w:pPr>
        <w:spacing w:after="0" w:line="264" w:lineRule="auto"/>
        <w:ind w:left="120"/>
        <w:jc w:val="both"/>
        <w:rPr>
          <w:lang w:val="ru-RU"/>
        </w:rPr>
      </w:pPr>
    </w:p>
    <w:p w:rsidR="00B551AC" w:rsidRPr="00736058" w:rsidRDefault="007F3186">
      <w:pPr>
        <w:spacing w:after="0" w:line="264" w:lineRule="auto"/>
        <w:ind w:left="12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551AC" w:rsidRPr="00736058" w:rsidRDefault="00B551AC">
      <w:pPr>
        <w:spacing w:after="0" w:line="264" w:lineRule="auto"/>
        <w:ind w:left="120"/>
        <w:jc w:val="both"/>
        <w:rPr>
          <w:lang w:val="ru-RU"/>
        </w:rPr>
      </w:pP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сированное питание, посещение врача. Отказ от вредных привычек.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рубежными сверстниками. Взаимоотношения в школе. Проблемы и решения. Права и обязанности обучающегося.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должения образования в вузе, в профессиональном колледже, выбор рабочей спец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альности, подработка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щее.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ка, музеи, Интернет, компьютерные игры. Любовь и дружба.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ты, традиции, обычаи); страницы истории.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дожники, композиторы, путешественники, спортсмены, актёры и так далее.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лять с праздником, выражать пожелания и вежливо реагировать на поздравление;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соглашат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ся/не соглашаться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шаться на предложение собеседника, объясняя причину своего решения;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диалог – расспрос: сообщать фактическую информацию, отвечая на вопросы ра</w:t>
      </w:r>
      <w:r w:rsidRPr="00736058">
        <w:rPr>
          <w:rFonts w:ascii="Times New Roman" w:hAnsi="Times New Roman"/>
          <w:color w:val="000000"/>
          <w:sz w:val="28"/>
          <w:lang w:val="ru-RU"/>
        </w:rPr>
        <w:t>з</w:t>
      </w:r>
      <w:r w:rsidRPr="00736058">
        <w:rPr>
          <w:rFonts w:ascii="Times New Roman" w:hAnsi="Times New Roman"/>
          <w:color w:val="000000"/>
          <w:sz w:val="28"/>
          <w:lang w:val="ru-RU"/>
        </w:rPr>
        <w:t>ных видов; выражать своё отношение к обсуждаемым фактам и событиям; запраш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вать интересующую информацию; переходить с позиции спрашивающего на позицию отвечающего и наоборот;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её; в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дость, огорчение и так далее).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</w:t>
      </w:r>
      <w:r w:rsidRPr="00736058">
        <w:rPr>
          <w:rFonts w:ascii="Times New Roman" w:hAnsi="Times New Roman"/>
          <w:color w:val="000000"/>
          <w:sz w:val="28"/>
          <w:lang w:val="ru-RU"/>
        </w:rPr>
        <w:t>р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мированных на уровне основного общего образования: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турного персонажа);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нием своего отношения к событиям и фактам, изложенным в тексте;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ных на уровне основного общего образования: понимание на слух аутентичных те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стов, содержащих отдельные неизученные языковые явления, с использованием яз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держания; с пониманием нужной/интересующей/запрашиваемой информации. 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тать про себя и понимать с использованием языковой и контекстуальной догадки а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тентичные тексты разных жанров и стилей, содержащих отдельные неизученные яз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манием нужной/интересующей/запрашиваемой информации;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 полным пониманием содержания текста.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делять тему/основную мысль, выделять главные факты/события (опуская второст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>ных фактов, событий; игнорировать незнакомые слова, несущественные для поним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ния основного содержания.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</w:t>
      </w:r>
      <w:r w:rsidRPr="00736058">
        <w:rPr>
          <w:rFonts w:ascii="Times New Roman" w:hAnsi="Times New Roman"/>
          <w:color w:val="000000"/>
          <w:sz w:val="28"/>
          <w:lang w:val="ru-RU"/>
        </w:rPr>
        <w:t>д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формируются и развиваются умения полно и то</w:t>
      </w:r>
      <w:r w:rsidRPr="00736058">
        <w:rPr>
          <w:rFonts w:ascii="Times New Roman" w:hAnsi="Times New Roman"/>
          <w:color w:val="000000"/>
          <w:sz w:val="28"/>
          <w:lang w:val="ru-RU"/>
        </w:rPr>
        <w:t>ч</w:t>
      </w:r>
      <w:r w:rsidRPr="00736058">
        <w:rPr>
          <w:rFonts w:ascii="Times New Roman" w:hAnsi="Times New Roman"/>
          <w:color w:val="000000"/>
          <w:sz w:val="28"/>
          <w:lang w:val="ru-RU"/>
        </w:rPr>
        <w:t>но понимать текст на основе его информационной переработки (смыслового и стру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турного анализа отдельных частей текста, выборочного перевода); устанавливать пр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чинно-следственную взаимосвязь изложенных в тексте фактов и событий.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ние представленной в них информации.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произведения, статья научно-популярного характера, сообщение информацио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характера, объявление, памятка, электронное сообщение личного характера, ст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хотворение.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не/странах изучаемого языка;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написание резюме с сообщением основных сведений о себе в соответствии с но</w:t>
      </w:r>
      <w:r w:rsidRPr="00736058">
        <w:rPr>
          <w:rFonts w:ascii="Times New Roman" w:hAnsi="Times New Roman"/>
          <w:color w:val="000000"/>
          <w:sz w:val="28"/>
          <w:lang w:val="ru-RU"/>
        </w:rPr>
        <w:t>р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мами, принятыми в стране/странах изучаемого языка;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общения – до 130 слов;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лее) на основе плана, иллюстрации, таблицы, диаграммы и/или прочитанн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го/прослушанного текста с использованием образца. Объём письменного высказыв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ния – до 150 слов;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ковом материале, с соблюдением правил чтения и соответствующей интонацией, д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монстрирующее понимание текста.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ста для чтения вслух – до 140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</w:t>
      </w:r>
      <w:r w:rsidRPr="00736058">
        <w:rPr>
          <w:rFonts w:ascii="Times New Roman" w:hAnsi="Times New Roman"/>
          <w:color w:val="000000"/>
          <w:sz w:val="28"/>
          <w:lang w:val="ru-RU"/>
        </w:rPr>
        <w:t>я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тера в соответствии с нормами речевого этикета, принятыми в стране/странах изуча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мого языка: использование запятой после обращения и точки после выражения наде</w:t>
      </w:r>
      <w:r w:rsidRPr="00736058">
        <w:rPr>
          <w:rFonts w:ascii="Times New Roman" w:hAnsi="Times New Roman"/>
          <w:color w:val="000000"/>
          <w:sz w:val="28"/>
          <w:lang w:val="ru-RU"/>
        </w:rPr>
        <w:t>ж</w:t>
      </w:r>
      <w:r w:rsidRPr="00736058">
        <w:rPr>
          <w:rFonts w:ascii="Times New Roman" w:hAnsi="Times New Roman"/>
          <w:color w:val="000000"/>
          <w:sz w:val="28"/>
          <w:lang w:val="ru-RU"/>
        </w:rPr>
        <w:t>ды на дальнейший контакт; отсутствие запятой после завершающей фразы; отсутствие точки после подписи.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таемости.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усвоения (включая 1300 лексических единиц продуктивного минимума).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существительных, имён прилагательных, наречий при помощи отрицательн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36058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dasUngl</w:t>
      </w:r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736058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derWinter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port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dasKlassenzimmer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тельного (</w:t>
      </w:r>
      <w:proofErr w:type="spellStart"/>
      <w:r>
        <w:rPr>
          <w:rFonts w:ascii="Times New Roman" w:hAnsi="Times New Roman"/>
          <w:color w:val="000000"/>
          <w:sz w:val="28"/>
        </w:rPr>
        <w:t>derSchreibtisch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dieKleinstadt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proofErr w:type="spellStart"/>
      <w:r>
        <w:rPr>
          <w:rFonts w:ascii="Times New Roman" w:hAnsi="Times New Roman"/>
          <w:color w:val="000000"/>
          <w:sz w:val="28"/>
        </w:rPr>
        <w:t>dasLesen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derA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fang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Sprung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 w:rsidP="00BF12E7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dasBeste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derDeutsche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dieBekannte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ные слова. Сокращения и аббревиатуры.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го/письменного высказывания.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гических форм и синтаксических конструкций немецкого языка.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специальный, альтернативный в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просы), побудительные (в утвердительной и отрицательной форме). </w:t>
      </w:r>
      <w:proofErr w:type="gramEnd"/>
    </w:p>
    <w:p w:rsidR="00B551AC" w:rsidRDefault="007F3186">
      <w:pPr>
        <w:spacing w:after="0" w:line="264" w:lineRule="auto"/>
        <w:ind w:firstLine="600"/>
        <w:jc w:val="both"/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Esist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Es</w:t>
      </w:r>
      <w:r w:rsidRPr="004904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 w:rsidRPr="004904A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90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B551AC" w:rsidRDefault="007F31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736058">
        <w:rPr>
          <w:rFonts w:ascii="Times New Roman" w:hAnsi="Times New Roman"/>
          <w:color w:val="000000"/>
          <w:sz w:val="28"/>
          <w:lang w:val="ru-RU"/>
        </w:rPr>
        <w:t>, в том числе с м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дальными глаголами.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dern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nichtnur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sondernauch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; определительные с относительными мест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FuturI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GibmirbitteeineTasseKaffee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MachtkeinenL</w:t>
      </w:r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ственного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FuturI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FuturI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даточных предложениях условия </w:t>
      </w:r>
      <w:proofErr w:type="spellStart"/>
      <w:r>
        <w:rPr>
          <w:rFonts w:ascii="Times New Roman" w:hAnsi="Times New Roman"/>
          <w:color w:val="000000"/>
          <w:sz w:val="28"/>
        </w:rPr>
        <w:t>cwenn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KonjunktivPr</w:t>
      </w:r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голами.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нях сравнения, образованные по правилу, и исключения.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гие);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дежом; предлоги, управляющие винительным падежом; предлоги, управляющие и д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тельным (место), и винительным (направление) падежом.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36058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мого языка и основных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10 класса.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бенности общения, традиции в кулинарии и так далее).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следии страны/стран, говорящих на немецком языке.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</w:t>
      </w:r>
      <w:r w:rsidRPr="00736058">
        <w:rPr>
          <w:rFonts w:ascii="Times New Roman" w:hAnsi="Times New Roman"/>
          <w:color w:val="000000"/>
          <w:sz w:val="28"/>
          <w:lang w:val="ru-RU"/>
        </w:rPr>
        <w:t>б</w:t>
      </w:r>
      <w:r w:rsidRPr="00736058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 и использование лексико-грамматических средств с их учётом.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</w:t>
      </w:r>
      <w:r w:rsidRPr="00736058">
        <w:rPr>
          <w:rFonts w:ascii="Times New Roman" w:hAnsi="Times New Roman"/>
          <w:color w:val="000000"/>
          <w:sz w:val="28"/>
          <w:lang w:val="ru-RU"/>
        </w:rPr>
        <w:t>ю</w:t>
      </w:r>
      <w:r w:rsidRPr="00736058">
        <w:rPr>
          <w:rFonts w:ascii="Times New Roman" w:hAnsi="Times New Roman"/>
          <w:color w:val="000000"/>
          <w:sz w:val="28"/>
          <w:lang w:val="ru-RU"/>
        </w:rPr>
        <w:t>щиеся люди: государственные деятели, учёные, писатели, поэты, художники, композ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торы, музыканты, спортсмены, актёры и так далее).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кации, а также в условиях дефицита языковых средств использовать различные при</w:t>
      </w:r>
      <w:r w:rsidRPr="00736058">
        <w:rPr>
          <w:rFonts w:ascii="Times New Roman" w:hAnsi="Times New Roman"/>
          <w:color w:val="000000"/>
          <w:sz w:val="28"/>
          <w:lang w:val="ru-RU"/>
        </w:rPr>
        <w:t>ё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альную догадку.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ждения в тексте запрашиваемой информации.</w:t>
      </w:r>
    </w:p>
    <w:p w:rsidR="00B551AC" w:rsidRPr="00736058" w:rsidRDefault="00B551AC">
      <w:pPr>
        <w:spacing w:after="0" w:line="264" w:lineRule="auto"/>
        <w:ind w:left="120"/>
        <w:jc w:val="both"/>
        <w:rPr>
          <w:lang w:val="ru-RU"/>
        </w:rPr>
      </w:pPr>
    </w:p>
    <w:p w:rsidR="00B551AC" w:rsidRPr="00736058" w:rsidRDefault="007F3186">
      <w:pPr>
        <w:spacing w:after="0" w:line="264" w:lineRule="auto"/>
        <w:ind w:left="12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551AC" w:rsidRPr="00736058" w:rsidRDefault="00B551AC">
      <w:pPr>
        <w:spacing w:after="0" w:line="264" w:lineRule="auto"/>
        <w:ind w:left="120"/>
        <w:jc w:val="both"/>
        <w:rPr>
          <w:lang w:val="ru-RU"/>
        </w:rPr>
      </w:pP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держания речи.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сированное питание, посещение врача. Отказ от вредных привычек.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ми. Взаимоотношения в школе. Проблемы и решения. Подготовка к выпускным экз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менам. Выбор профессии. Альтернативы в продолжени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ности в современном мире.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>ные соревнования, Олимпийские игры.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нам.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формации и коммуникации (пресса, телевидение, Интернет, социальные сети и так д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лее). Интернет-безопасность.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ты, традиции, обычаи); страницы истории.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дожники, композиторы, путешественники, спортсмены, актёры и так далее.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ние;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соглашат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ся/не соглашаться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шаться на предложение собеседника, объясняя причину своего решения;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</w:t>
      </w:r>
      <w:r w:rsidRPr="00736058">
        <w:rPr>
          <w:rFonts w:ascii="Times New Roman" w:hAnsi="Times New Roman"/>
          <w:color w:val="000000"/>
          <w:sz w:val="28"/>
          <w:lang w:val="ru-RU"/>
        </w:rPr>
        <w:t>з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ных видов; выражать своё отношение к обсуждаемым фактам и событиям;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дость, огорчение и так далее).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турного персонажа); повествование/сообщение;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держания речи с использованием ключевых слов, плана и/или иллюстраций, фотогр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фий, таблиц, диаграмм, графиков и без использования их;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женным в тексте;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: понимание на слух аутенти</w:t>
      </w:r>
      <w:r w:rsidRPr="00736058">
        <w:rPr>
          <w:rFonts w:ascii="Times New Roman" w:hAnsi="Times New Roman"/>
          <w:color w:val="000000"/>
          <w:sz w:val="28"/>
          <w:lang w:val="ru-RU"/>
        </w:rPr>
        <w:t>ч</w:t>
      </w:r>
      <w:r w:rsidRPr="00736058">
        <w:rPr>
          <w:rFonts w:ascii="Times New Roman" w:hAnsi="Times New Roman"/>
          <w:color w:val="000000"/>
          <w:sz w:val="28"/>
          <w:lang w:val="ru-RU"/>
        </w:rPr>
        <w:t>ных текстов, содержащих отдельные неизученные языковые явления, с использован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ем языковой и контекстуальной догадки, с разной глубиной проникновения в их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новного содержания; с пониманием нужной/ интересующей/запрашиваемой информ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ции.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тексте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держания.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му уровню (В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текстуальной догадки аутентичные тексты разных жанров и стилей, содержащих о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>дельные неизученные языковые явления, с разной глубиной проникновения в их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держание в зависимости от поставленной коммуникативной задачи: с пониманием 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новного содержания; с пониманием нужной/интересующей/запрашиваемой информ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ции; с полным пониманием содержания текста. 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делять тему/основную мысль, выделять главные факты/события (опуская второст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>ных фактов, событий; игнорировать незнакомые слова, несущественные для поним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ния основного содержания.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</w:t>
      </w:r>
      <w:r w:rsidRPr="00736058">
        <w:rPr>
          <w:rFonts w:ascii="Times New Roman" w:hAnsi="Times New Roman"/>
          <w:color w:val="000000"/>
          <w:sz w:val="28"/>
          <w:lang w:val="ru-RU"/>
        </w:rPr>
        <w:t>д</w:t>
      </w:r>
      <w:r w:rsidRPr="00736058">
        <w:rPr>
          <w:rFonts w:ascii="Times New Roman" w:hAnsi="Times New Roman"/>
          <w:color w:val="000000"/>
          <w:sz w:val="28"/>
          <w:lang w:val="ru-RU"/>
        </w:rPr>
        <w:t>полагает умение находить прочитанном тексте и понимать данную информацию, представленную в эксплицитной (явной) и имплицитной форме (неявной) форме; оц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нивать найденную информацию с точки зрения её значимости для решения коммун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кативной задачи.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ные неизученные языковые явления, формируются и развиваются умения полно и то</w:t>
      </w:r>
      <w:r w:rsidRPr="00736058">
        <w:rPr>
          <w:rFonts w:ascii="Times New Roman" w:hAnsi="Times New Roman"/>
          <w:color w:val="000000"/>
          <w:sz w:val="28"/>
          <w:lang w:val="ru-RU"/>
        </w:rPr>
        <w:t>ч</w:t>
      </w:r>
      <w:r w:rsidRPr="00736058">
        <w:rPr>
          <w:rFonts w:ascii="Times New Roman" w:hAnsi="Times New Roman"/>
          <w:color w:val="000000"/>
          <w:sz w:val="28"/>
          <w:lang w:val="ru-RU"/>
        </w:rPr>
        <w:t>но понимать текст на основе его информационной переработки (смыслового и стру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турного анализа отдельных частей текста, выборочного перевода); устанавливать пр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чинно-следственную взаимосвязь изложенных в тексте фактов и событий.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ние представленной в них информации.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произведения, статья научно-популярного характера, сообщение информацио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характера, объявление, памятка, инструкция, электронное сообщение личного х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рактера, стихотворение.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не/странах изучаемого языка;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общения – до 140 слов;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танного/прослушанного текста с использованием образца. Объём письменного выск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зывания – до 180 слов;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го/прослушанного текста или дополнение информации в таблице;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ковом материале, с соблюдением правил чтения и соответствующей интонацией, д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монстрирующее понимание текста.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ста для чтения вслух – до 150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</w:t>
      </w:r>
      <w:r w:rsidRPr="00736058">
        <w:rPr>
          <w:rFonts w:ascii="Times New Roman" w:hAnsi="Times New Roman"/>
          <w:color w:val="000000"/>
          <w:sz w:val="28"/>
          <w:lang w:val="ru-RU"/>
        </w:rPr>
        <w:t>я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736058">
        <w:rPr>
          <w:rFonts w:ascii="Times New Roman" w:hAnsi="Times New Roman"/>
          <w:color w:val="000000"/>
          <w:sz w:val="28"/>
          <w:lang w:val="ru-RU"/>
        </w:rPr>
        <w:t>я</w:t>
      </w:r>
      <w:r w:rsidRPr="00736058">
        <w:rPr>
          <w:rFonts w:ascii="Times New Roman" w:hAnsi="Times New Roman"/>
          <w:color w:val="000000"/>
          <w:sz w:val="28"/>
          <w:lang w:val="ru-RU"/>
        </w:rPr>
        <w:t>тыми в стране/странах изучаемого языка, оформление электронного сообщения личн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</w:t>
      </w:r>
      <w:r w:rsidRPr="00736058">
        <w:rPr>
          <w:rFonts w:ascii="Times New Roman" w:hAnsi="Times New Roman"/>
          <w:color w:val="000000"/>
          <w:sz w:val="28"/>
          <w:lang w:val="ru-RU"/>
        </w:rPr>
        <w:t>в</w:t>
      </w:r>
      <w:r w:rsidRPr="00736058">
        <w:rPr>
          <w:rFonts w:ascii="Times New Roman" w:hAnsi="Times New Roman"/>
          <w:color w:val="000000"/>
          <w:sz w:val="28"/>
          <w:lang w:val="ru-RU"/>
        </w:rPr>
        <w:t>ного усвоения (включая 1400 лексических единиц продуктивного минимума).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существительных, имён прилагательных, наречий при помощи отрицател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736058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dasUngl</w:t>
      </w:r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736058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derWi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tersport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dasKlassenzimmer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>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derSchreibtisch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dieKleinstadt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proofErr w:type="spellStart"/>
      <w:r>
        <w:rPr>
          <w:rFonts w:ascii="Times New Roman" w:hAnsi="Times New Roman"/>
          <w:color w:val="000000"/>
          <w:sz w:val="28"/>
        </w:rPr>
        <w:t>dasLesen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rAnfang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Sprung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dasBeste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derDeutsche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dieBekannte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ные слова. Сокращения и аббревиатуры.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го/письменного высказывания.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гических форм и синтаксических конструкций немецкого языка.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тельные, отрицательные), вопросительные (общий, специальный, альтернативный в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просы), побудительные (в утвердительной и отрицательной форме). </w:t>
      </w:r>
      <w:proofErr w:type="gramEnd"/>
    </w:p>
    <w:p w:rsidR="00B551AC" w:rsidRDefault="007F3186">
      <w:pPr>
        <w:spacing w:after="0" w:line="264" w:lineRule="auto"/>
        <w:ind w:firstLine="600"/>
        <w:jc w:val="both"/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Esist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Es</w:t>
      </w:r>
      <w:r w:rsidRPr="004904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 w:rsidRPr="004904A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904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B551AC" w:rsidRDefault="007F31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736058">
        <w:rPr>
          <w:rFonts w:ascii="Times New Roman" w:hAnsi="Times New Roman"/>
          <w:color w:val="000000"/>
          <w:sz w:val="28"/>
          <w:lang w:val="ru-RU"/>
        </w:rPr>
        <w:t>, в том числе с м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дальными глаголами.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и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финитива.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dern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nichtnur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sondernauch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гих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 xml:space="preserve">.; 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; определительные с относительными мест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FuturI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GibmirbitteeineTasseKaffee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MachtkeinenL</w:t>
      </w:r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ственного числа и в вежливой форме.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FuturI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FuturI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даточных предложениях условия </w:t>
      </w:r>
      <w:proofErr w:type="spellStart"/>
      <w:r>
        <w:rPr>
          <w:rFonts w:ascii="Times New Roman" w:hAnsi="Times New Roman"/>
          <w:color w:val="000000"/>
          <w:sz w:val="28"/>
        </w:rPr>
        <w:t>cwenn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KonjunktivPr</w:t>
      </w:r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голами.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нях сравнения, образованные по правилу, и исключения.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гих).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дежом; предлоги, управляющие винительным падежом; предлоги, управляющие и д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тельным (место), и винительным (направление) падежом.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36058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мого языка и основных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11 класса.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бенности общения, традиции в кулинарии и так далее.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следии страны/стран, говорящих на немецком языке. 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</w:t>
      </w:r>
      <w:r w:rsidRPr="00736058">
        <w:rPr>
          <w:rFonts w:ascii="Times New Roman" w:hAnsi="Times New Roman"/>
          <w:color w:val="000000"/>
          <w:sz w:val="28"/>
          <w:lang w:val="ru-RU"/>
        </w:rPr>
        <w:t>б</w:t>
      </w:r>
      <w:r w:rsidRPr="00736058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 и использование лексико-грамматических средств с их учётом.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</w:t>
      </w:r>
      <w:r w:rsidRPr="00736058">
        <w:rPr>
          <w:rFonts w:ascii="Times New Roman" w:hAnsi="Times New Roman"/>
          <w:color w:val="000000"/>
          <w:sz w:val="28"/>
          <w:lang w:val="ru-RU"/>
        </w:rPr>
        <w:t>ю</w:t>
      </w:r>
      <w:r w:rsidRPr="00736058">
        <w:rPr>
          <w:rFonts w:ascii="Times New Roman" w:hAnsi="Times New Roman"/>
          <w:color w:val="000000"/>
          <w:sz w:val="28"/>
          <w:lang w:val="ru-RU"/>
        </w:rPr>
        <w:t>щиеся люди: государственные деятели, учёные, писатели, поэты, художники, композ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торы, музыканты, спортсмены, актёры и так далее).</w:t>
      </w:r>
      <w:proofErr w:type="gramEnd"/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кации, а также в условиях дефицита языковых средств использовать различные при</w:t>
      </w:r>
      <w:r w:rsidRPr="00736058">
        <w:rPr>
          <w:rFonts w:ascii="Times New Roman" w:hAnsi="Times New Roman"/>
          <w:color w:val="000000"/>
          <w:sz w:val="28"/>
          <w:lang w:val="ru-RU"/>
        </w:rPr>
        <w:t>ё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</w:t>
      </w:r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r w:rsidRPr="00736058">
        <w:rPr>
          <w:rFonts w:ascii="Times New Roman" w:hAnsi="Times New Roman"/>
          <w:color w:val="000000"/>
          <w:sz w:val="28"/>
          <w:lang w:val="ru-RU"/>
        </w:rPr>
        <w:t>альную догадку.</w:t>
      </w:r>
    </w:p>
    <w:p w:rsidR="00B551AC" w:rsidRPr="00736058" w:rsidRDefault="007F3186">
      <w:pPr>
        <w:spacing w:after="0" w:line="264" w:lineRule="auto"/>
        <w:ind w:firstLine="600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ждения в тексте запрашиваемой информации.</w:t>
      </w:r>
    </w:p>
    <w:p w:rsidR="00B551AC" w:rsidRPr="00736058" w:rsidRDefault="00B551AC">
      <w:pPr>
        <w:rPr>
          <w:lang w:val="ru-RU"/>
        </w:rPr>
        <w:sectPr w:rsidR="00B551AC" w:rsidRPr="00736058" w:rsidSect="00BF12E7">
          <w:pgSz w:w="11906" w:h="16383"/>
          <w:pgMar w:top="567" w:right="566" w:bottom="426" w:left="851" w:header="720" w:footer="720" w:gutter="0"/>
          <w:cols w:space="720"/>
        </w:sect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bookmarkStart w:id="4" w:name="block-25265583"/>
      <w:bookmarkEnd w:id="3"/>
      <w:r w:rsidRPr="0073605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«ИНОСТРА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НОМУ (НЕМЕЦКОМУ) ЯЗЫКУ (БАЗОВЫЙ УРОВЕНЬ)» НА УРОВНЕ СРЕДНЕГО ОБЩЕГО ОБРАЗОВАНИЯ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5842">
      <w:pPr>
        <w:spacing w:after="0" w:line="264" w:lineRule="auto"/>
        <w:ind w:firstLine="567"/>
        <w:jc w:val="both"/>
        <w:rPr>
          <w:lang w:val="ru-RU"/>
        </w:rPr>
      </w:pP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тигаются в единстве учебной и воспитательной деятельности Организации в соотве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ствии с традиционными российскими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старшему поколению, взаимного уважения, бережного отношения к культу</w:t>
      </w:r>
      <w:r w:rsidRPr="00736058">
        <w:rPr>
          <w:rFonts w:ascii="Times New Roman" w:hAnsi="Times New Roman"/>
          <w:color w:val="000000"/>
          <w:sz w:val="28"/>
          <w:lang w:val="ru-RU"/>
        </w:rPr>
        <w:t>р</w:t>
      </w:r>
      <w:r w:rsidRPr="00736058">
        <w:rPr>
          <w:rFonts w:ascii="Times New Roman" w:hAnsi="Times New Roman"/>
          <w:color w:val="000000"/>
          <w:sz w:val="28"/>
          <w:lang w:val="ru-RU"/>
        </w:rPr>
        <w:t>ному наследию и традициям многонационального народа Российской Федерации, пр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роде и окружающей среде. </w:t>
      </w:r>
    </w:p>
    <w:p w:rsidR="00B551AC" w:rsidRPr="00736058" w:rsidRDefault="007F3186" w:rsidP="00BF5842">
      <w:pPr>
        <w:spacing w:after="0" w:line="264" w:lineRule="auto"/>
        <w:ind w:firstLine="567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Программы по немецкому яз</w:t>
      </w:r>
      <w:r w:rsidRPr="00736058">
        <w:rPr>
          <w:rFonts w:ascii="Times New Roman" w:hAnsi="Times New Roman"/>
          <w:color w:val="000000"/>
          <w:sz w:val="28"/>
          <w:lang w:val="ru-RU"/>
        </w:rPr>
        <w:t>ы</w:t>
      </w:r>
      <w:r w:rsidRPr="00736058">
        <w:rPr>
          <w:rFonts w:ascii="Times New Roman" w:hAnsi="Times New Roman"/>
          <w:color w:val="000000"/>
          <w:sz w:val="28"/>
          <w:lang w:val="ru-RU"/>
        </w:rPr>
        <w:t>ку среднего общего образования по иностранному (немецкому языку) должны отр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>ренних убеждений, соответствующих традиционным ценностям российского общес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>ва, расширение жизненного опыта и опыта деятельности в процессе реализации о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>новных направлений воспитательной деятельности.</w:t>
      </w:r>
    </w:p>
    <w:p w:rsidR="00B551AC" w:rsidRPr="00736058" w:rsidRDefault="007F3186" w:rsidP="00BF5842">
      <w:pPr>
        <w:spacing w:after="0" w:line="264" w:lineRule="auto"/>
        <w:ind w:firstLine="567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7F3186"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ного члена российского общества;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рядка;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кратических ценностей;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криминации по социальным, религиозным, расовым, национальным признакам;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ствовать в самоуправлении в образовательной организации;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циями и назначением;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7F3186"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сии;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х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нологиях, труде;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7F3186"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формации на иностранном (немецком) языке, ощущать эмоциональное воздействие искусства;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кусства, этнических культурных традиций и народного творчества;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вать ознакомлению с ней представителей других стран;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ства творческой личности.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7F3186"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ния к своему здоровью;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ность;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ны, осознание возможностей самореализации средствами иностранного (немецкого) языка;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7F3186"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лей устойчивого развития человечества; 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зировать неблагоприятные экологические последствия предпринимаемых действий, предотвращать их;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="007F3186"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тия науки и общественной практики, основанного на диалоге культур, способству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ю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нием изучаемого иностранного (немецкого) языка. </w:t>
      </w:r>
    </w:p>
    <w:p w:rsidR="00B551AC" w:rsidRPr="00736058" w:rsidRDefault="007F3186" w:rsidP="00BF5842">
      <w:pPr>
        <w:spacing w:after="0" w:line="264" w:lineRule="auto"/>
        <w:ind w:firstLine="426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граммы по немецкому языку среднего общего образования по иностранному (неме</w:t>
      </w:r>
      <w:r w:rsidRPr="00736058">
        <w:rPr>
          <w:rFonts w:ascii="Times New Roman" w:hAnsi="Times New Roman"/>
          <w:color w:val="000000"/>
          <w:sz w:val="28"/>
          <w:lang w:val="ru-RU"/>
        </w:rPr>
        <w:t>ц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кому) языку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73605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736058">
        <w:rPr>
          <w:rFonts w:ascii="Times New Roman" w:hAnsi="Times New Roman"/>
          <w:color w:val="000000"/>
          <w:sz w:val="28"/>
          <w:lang w:val="ru-RU"/>
        </w:rPr>
        <w:t>, предп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лагающий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: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ность за своё поведение, способность адаптироваться к эмоциональным изменениям и проявлять гибкость, быть открытым новому;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п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 xml:space="preserve">тимизм, инициативность, умение действовать, исходя из своих возможностей; 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тывать его при осуществлении коммуникации, способность к сочувствию и сопереж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ванию;</w:t>
      </w:r>
    </w:p>
    <w:p w:rsidR="00B551AC" w:rsidRPr="00736058" w:rsidRDefault="00BF5842" w:rsidP="00BF12E7">
      <w:pPr>
        <w:spacing w:after="0" w:line="264" w:lineRule="auto"/>
        <w:ind w:firstLine="22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- </w:t>
      </w:r>
      <w:r w:rsidR="007F3186" w:rsidRPr="0073605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F5842" w:rsidRDefault="00BF5842" w:rsidP="00BF12E7">
      <w:pPr>
        <w:spacing w:after="0" w:line="264" w:lineRule="auto"/>
        <w:ind w:left="120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F5842" w:rsidRDefault="00BF5842" w:rsidP="00BF12E7">
      <w:pPr>
        <w:spacing w:after="0" w:line="264" w:lineRule="auto"/>
        <w:ind w:left="120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5842">
      <w:pPr>
        <w:spacing w:after="0" w:line="264" w:lineRule="auto"/>
        <w:ind w:firstLine="567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</w:t>
      </w:r>
      <w:r w:rsidRPr="00736058">
        <w:rPr>
          <w:rFonts w:ascii="Times New Roman" w:hAnsi="Times New Roman"/>
          <w:color w:val="000000"/>
          <w:sz w:val="28"/>
          <w:lang w:val="ru-RU"/>
        </w:rPr>
        <w:t>т</w:t>
      </w:r>
      <w:r w:rsidRPr="00736058">
        <w:rPr>
          <w:rFonts w:ascii="Times New Roman" w:hAnsi="Times New Roman"/>
          <w:color w:val="000000"/>
          <w:sz w:val="28"/>
          <w:lang w:val="ru-RU"/>
        </w:rPr>
        <w:t>вия, коммуникативные универсальные учебные действия, регулятивные универсал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ные учебные действия, совместная деятельность.</w:t>
      </w:r>
    </w:p>
    <w:p w:rsidR="00BF5842" w:rsidRDefault="00BF5842" w:rsidP="00BF12E7">
      <w:pPr>
        <w:spacing w:after="0" w:line="264" w:lineRule="auto"/>
        <w:ind w:left="120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кации и обобщения языковых единиц и языковых явлений изучаемого ин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>странного языка;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(н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мецкого) языка; 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альных и нематериальных ресурсов;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551AC" w:rsidRPr="00736058" w:rsidRDefault="007F3186" w:rsidP="00BF12E7">
      <w:pPr>
        <w:numPr>
          <w:ilvl w:val="0"/>
          <w:numId w:val="1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B551AC" w:rsidRDefault="007F3186" w:rsidP="00BF12E7">
      <w:pPr>
        <w:spacing w:after="0" w:line="264" w:lineRule="auto"/>
        <w:ind w:left="120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709" w:hanging="283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</w:t>
      </w:r>
      <w:r w:rsidRPr="00736058">
        <w:rPr>
          <w:rFonts w:ascii="Times New Roman" w:hAnsi="Times New Roman"/>
          <w:color w:val="000000"/>
          <w:sz w:val="28"/>
          <w:lang w:val="ru-RU"/>
        </w:rPr>
        <w:t>с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709" w:hanging="283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709" w:hanging="283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709" w:hanging="283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709" w:hanging="283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</w:t>
      </w:r>
      <w:r w:rsidRPr="00736058">
        <w:rPr>
          <w:rFonts w:ascii="Times New Roman" w:hAnsi="Times New Roman"/>
          <w:color w:val="000000"/>
          <w:sz w:val="28"/>
          <w:lang w:val="ru-RU"/>
        </w:rPr>
        <w:t>и</w:t>
      </w:r>
      <w:r w:rsidRPr="00736058">
        <w:rPr>
          <w:rFonts w:ascii="Times New Roman" w:hAnsi="Times New Roman"/>
          <w:color w:val="000000"/>
          <w:sz w:val="28"/>
          <w:lang w:val="ru-RU"/>
        </w:rPr>
        <w:t>потезу её решения, находить аргументы для доказательства своих утверждений, задавать параметры и критерии решения;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709" w:hanging="283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нивать их достоверность, прогнозировать изменение в новых условиях;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</w:t>
      </w:r>
      <w:r w:rsidRPr="00736058">
        <w:rPr>
          <w:rFonts w:ascii="Times New Roman" w:hAnsi="Times New Roman"/>
          <w:color w:val="000000"/>
          <w:sz w:val="28"/>
          <w:lang w:val="ru-RU"/>
        </w:rPr>
        <w:t>я</w:t>
      </w:r>
      <w:r w:rsidRPr="00736058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551AC" w:rsidRPr="00736058" w:rsidRDefault="007F3186" w:rsidP="00BF12E7">
      <w:pPr>
        <w:numPr>
          <w:ilvl w:val="0"/>
          <w:numId w:val="2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B551AC" w:rsidRDefault="007F3186" w:rsidP="00BF12E7">
      <w:pPr>
        <w:spacing w:after="0" w:line="264" w:lineRule="auto"/>
        <w:ind w:left="120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51AC" w:rsidRPr="00736058" w:rsidRDefault="007F3186" w:rsidP="00BF12E7">
      <w:pPr>
        <w:numPr>
          <w:ilvl w:val="0"/>
          <w:numId w:val="3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551AC" w:rsidRPr="00736058" w:rsidRDefault="007F3186" w:rsidP="00BF12E7">
      <w:pPr>
        <w:numPr>
          <w:ilvl w:val="0"/>
          <w:numId w:val="3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B551AC" w:rsidRPr="00736058" w:rsidRDefault="007F3186" w:rsidP="00BF12E7">
      <w:pPr>
        <w:numPr>
          <w:ilvl w:val="0"/>
          <w:numId w:val="3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551AC" w:rsidRPr="00736058" w:rsidRDefault="007F3186" w:rsidP="00BF12E7">
      <w:pPr>
        <w:numPr>
          <w:ilvl w:val="0"/>
          <w:numId w:val="3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нием требований эргономики, техники безопасности, гигиены, ресурсосбер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жения, правовых и этических норм, норм информационной безопасности;</w:t>
      </w:r>
    </w:p>
    <w:p w:rsidR="00B551AC" w:rsidRPr="00736058" w:rsidRDefault="007F3186" w:rsidP="00BF12E7">
      <w:pPr>
        <w:numPr>
          <w:ilvl w:val="0"/>
          <w:numId w:val="3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F5842" w:rsidRDefault="00BF5842" w:rsidP="00BF12E7">
      <w:pPr>
        <w:spacing w:after="0" w:line="264" w:lineRule="auto"/>
        <w:ind w:left="120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551AC" w:rsidRPr="00736058" w:rsidRDefault="007F3186" w:rsidP="00BF12E7">
      <w:pPr>
        <w:numPr>
          <w:ilvl w:val="0"/>
          <w:numId w:val="4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B551AC" w:rsidRPr="00736058" w:rsidRDefault="007F3186" w:rsidP="00BF12E7">
      <w:pPr>
        <w:numPr>
          <w:ilvl w:val="0"/>
          <w:numId w:val="4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ты;</w:t>
      </w:r>
    </w:p>
    <w:p w:rsidR="00B551AC" w:rsidRPr="00736058" w:rsidRDefault="007F3186" w:rsidP="00BF12E7">
      <w:pPr>
        <w:numPr>
          <w:ilvl w:val="0"/>
          <w:numId w:val="4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числена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странном (немецком) языке;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B551AC" w:rsidRPr="00736058" w:rsidRDefault="007F3186" w:rsidP="00BF12E7">
      <w:pPr>
        <w:numPr>
          <w:ilvl w:val="0"/>
          <w:numId w:val="4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551AC" w:rsidRDefault="007F3186" w:rsidP="00BF12E7">
      <w:pPr>
        <w:spacing w:after="0" w:line="264" w:lineRule="auto"/>
        <w:ind w:left="120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51AC" w:rsidRPr="00736058" w:rsidRDefault="007F3186" w:rsidP="00BF12E7">
      <w:pPr>
        <w:numPr>
          <w:ilvl w:val="0"/>
          <w:numId w:val="5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551AC" w:rsidRPr="00736058" w:rsidRDefault="007F3186" w:rsidP="00BF12E7">
      <w:pPr>
        <w:numPr>
          <w:ilvl w:val="0"/>
          <w:numId w:val="5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551AC" w:rsidRPr="00736058" w:rsidRDefault="007F3186" w:rsidP="00BF12E7">
      <w:pPr>
        <w:numPr>
          <w:ilvl w:val="0"/>
          <w:numId w:val="5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551AC" w:rsidRPr="00736058" w:rsidRDefault="007F3186" w:rsidP="00BF12E7">
      <w:pPr>
        <w:numPr>
          <w:ilvl w:val="0"/>
          <w:numId w:val="5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зультат по разработанным критериям;</w:t>
      </w:r>
    </w:p>
    <w:p w:rsidR="00B551AC" w:rsidRPr="00736058" w:rsidRDefault="007F3186" w:rsidP="00BF12E7">
      <w:pPr>
        <w:numPr>
          <w:ilvl w:val="0"/>
          <w:numId w:val="5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сти, практической значимости. 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Default="007F3186" w:rsidP="00BF12E7">
      <w:pPr>
        <w:spacing w:after="0" w:line="264" w:lineRule="auto"/>
        <w:ind w:left="120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BF5842" w:rsidRDefault="00BF5842" w:rsidP="00BF12E7">
      <w:pPr>
        <w:spacing w:after="0" w:line="264" w:lineRule="auto"/>
        <w:ind w:left="120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551AC" w:rsidRDefault="007F3186" w:rsidP="00BF12E7">
      <w:pPr>
        <w:spacing w:after="0" w:line="264" w:lineRule="auto"/>
        <w:ind w:left="120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B551AC" w:rsidRPr="00736058" w:rsidRDefault="007F3186" w:rsidP="00BF12E7">
      <w:pPr>
        <w:numPr>
          <w:ilvl w:val="0"/>
          <w:numId w:val="6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мы, ставить и формулировать собственные задачи в образовательной деятел</w:t>
      </w:r>
      <w:r w:rsidRPr="00736058">
        <w:rPr>
          <w:rFonts w:ascii="Times New Roman" w:hAnsi="Times New Roman"/>
          <w:color w:val="000000"/>
          <w:sz w:val="28"/>
          <w:lang w:val="ru-RU"/>
        </w:rPr>
        <w:t>ь</w:t>
      </w:r>
      <w:r w:rsidRPr="00736058">
        <w:rPr>
          <w:rFonts w:ascii="Times New Roman" w:hAnsi="Times New Roman"/>
          <w:color w:val="000000"/>
          <w:sz w:val="28"/>
          <w:lang w:val="ru-RU"/>
        </w:rPr>
        <w:t>ности и жизненных ситуациях;</w:t>
      </w:r>
    </w:p>
    <w:p w:rsidR="00B551AC" w:rsidRPr="00736058" w:rsidRDefault="007F3186" w:rsidP="00BF12E7">
      <w:pPr>
        <w:numPr>
          <w:ilvl w:val="0"/>
          <w:numId w:val="6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сурсов, собственных возможностей и предпочтений;</w:t>
      </w:r>
    </w:p>
    <w:p w:rsidR="00B551AC" w:rsidRDefault="007F3186" w:rsidP="00BF12E7">
      <w:pPr>
        <w:numPr>
          <w:ilvl w:val="0"/>
          <w:numId w:val="6"/>
        </w:numPr>
        <w:spacing w:after="0" w:line="264" w:lineRule="auto"/>
        <w:ind w:left="851" w:hanging="425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51AC" w:rsidRPr="00736058" w:rsidRDefault="007F3186" w:rsidP="00BF12E7">
      <w:pPr>
        <w:numPr>
          <w:ilvl w:val="0"/>
          <w:numId w:val="6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шение;</w:t>
      </w:r>
    </w:p>
    <w:p w:rsidR="00B551AC" w:rsidRDefault="007F3186" w:rsidP="00BF12E7">
      <w:pPr>
        <w:numPr>
          <w:ilvl w:val="0"/>
          <w:numId w:val="6"/>
        </w:numPr>
        <w:spacing w:after="0" w:line="264" w:lineRule="auto"/>
        <w:ind w:left="851" w:hanging="425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51AC" w:rsidRPr="00736058" w:rsidRDefault="007F3186" w:rsidP="00BF12E7">
      <w:pPr>
        <w:numPr>
          <w:ilvl w:val="0"/>
          <w:numId w:val="6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</w:t>
      </w:r>
      <w:r w:rsidRPr="00736058">
        <w:rPr>
          <w:rFonts w:ascii="Times New Roman" w:hAnsi="Times New Roman"/>
          <w:color w:val="000000"/>
          <w:sz w:val="28"/>
          <w:lang w:val="ru-RU"/>
        </w:rPr>
        <w:t>б</w:t>
      </w:r>
      <w:r w:rsidRPr="00736058">
        <w:rPr>
          <w:rFonts w:ascii="Times New Roman" w:hAnsi="Times New Roman"/>
          <w:color w:val="000000"/>
          <w:sz w:val="28"/>
          <w:lang w:val="ru-RU"/>
        </w:rPr>
        <w:t>ластях знаний, постоянно повышать свой образовательный и культурный ур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вень. </w:t>
      </w:r>
    </w:p>
    <w:p w:rsidR="00B551AC" w:rsidRDefault="007F3186" w:rsidP="00BF12E7">
      <w:pPr>
        <w:spacing w:after="0" w:line="264" w:lineRule="auto"/>
        <w:ind w:left="120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B551AC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</w:t>
      </w:r>
      <w:r w:rsidRPr="00736058">
        <w:rPr>
          <w:rFonts w:ascii="Times New Roman" w:hAnsi="Times New Roman"/>
          <w:color w:val="000000"/>
          <w:sz w:val="28"/>
          <w:lang w:val="ru-RU"/>
        </w:rPr>
        <w:t>й</w:t>
      </w:r>
      <w:r w:rsidRPr="00736058">
        <w:rPr>
          <w:rFonts w:ascii="Times New Roman" w:hAnsi="Times New Roman"/>
          <w:color w:val="000000"/>
          <w:sz w:val="28"/>
          <w:lang w:val="ru-RU"/>
        </w:rPr>
        <w:t>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</w:t>
      </w:r>
      <w:r w:rsidRPr="00736058">
        <w:rPr>
          <w:rFonts w:ascii="Times New Roman" w:hAnsi="Times New Roman"/>
          <w:color w:val="000000"/>
          <w:sz w:val="28"/>
          <w:lang w:val="ru-RU"/>
        </w:rPr>
        <w:t>н</w:t>
      </w:r>
      <w:r w:rsidRPr="00736058">
        <w:rPr>
          <w:rFonts w:ascii="Times New Roman" w:hAnsi="Times New Roman"/>
          <w:color w:val="000000"/>
          <w:sz w:val="28"/>
          <w:lang w:val="ru-RU"/>
        </w:rPr>
        <w:t>ном (немецком) языке выполняемой коммуникативной задаче; вносить корре</w:t>
      </w:r>
      <w:r w:rsidRPr="00736058">
        <w:rPr>
          <w:rFonts w:ascii="Times New Roman" w:hAnsi="Times New Roman"/>
          <w:color w:val="000000"/>
          <w:sz w:val="28"/>
          <w:lang w:val="ru-RU"/>
        </w:rPr>
        <w:t>к</w:t>
      </w:r>
      <w:r w:rsidRPr="00736058">
        <w:rPr>
          <w:rFonts w:ascii="Times New Roman" w:hAnsi="Times New Roman"/>
          <w:color w:val="000000"/>
          <w:sz w:val="28"/>
          <w:lang w:val="ru-RU"/>
        </w:rPr>
        <w:t>тивы в созданный речевой проду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551AC" w:rsidRPr="00736058" w:rsidRDefault="007F3186" w:rsidP="00BF12E7">
      <w:pPr>
        <w:numPr>
          <w:ilvl w:val="0"/>
          <w:numId w:val="7"/>
        </w:numPr>
        <w:spacing w:after="0" w:line="264" w:lineRule="auto"/>
        <w:ind w:left="851" w:hanging="425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12E7">
      <w:pPr>
        <w:spacing w:after="0" w:line="264" w:lineRule="auto"/>
        <w:ind w:left="120" w:firstLine="22"/>
        <w:jc w:val="both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51AC" w:rsidRPr="00736058" w:rsidRDefault="00B551AC" w:rsidP="00BF12E7">
      <w:pPr>
        <w:spacing w:after="0" w:line="264" w:lineRule="auto"/>
        <w:ind w:left="120" w:firstLine="22"/>
        <w:jc w:val="both"/>
        <w:rPr>
          <w:lang w:val="ru-RU"/>
        </w:rPr>
      </w:pPr>
    </w:p>
    <w:p w:rsidR="00B551AC" w:rsidRPr="00736058" w:rsidRDefault="007F3186" w:rsidP="00BF5842">
      <w:pPr>
        <w:spacing w:after="0" w:line="264" w:lineRule="auto"/>
        <w:ind w:firstLine="567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proofErr w:type="gramStart"/>
      <w:r w:rsidRPr="00736058">
        <w:rPr>
          <w:rFonts w:ascii="Times New Roman" w:hAnsi="Times New Roman"/>
          <w:color w:val="000000"/>
          <w:sz w:val="28"/>
          <w:lang w:val="ru-RU"/>
        </w:rPr>
        <w:t>учебному</w:t>
      </w:r>
      <w:proofErr w:type="gram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циях и реальных жизненных условиях, должны отражать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иноязы</w:t>
      </w:r>
      <w:r w:rsidRPr="00736058">
        <w:rPr>
          <w:rFonts w:ascii="Times New Roman" w:hAnsi="Times New Roman"/>
          <w:color w:val="000000"/>
          <w:sz w:val="28"/>
          <w:lang w:val="ru-RU"/>
        </w:rPr>
        <w:t>ч</w:t>
      </w:r>
      <w:r w:rsidRPr="00736058">
        <w:rPr>
          <w:rFonts w:ascii="Times New Roman" w:hAnsi="Times New Roman"/>
          <w:color w:val="000000"/>
          <w:sz w:val="28"/>
          <w:lang w:val="ru-RU"/>
        </w:rPr>
        <w:t>ной коммуникативной компетенции на уровне, приближающемся к пороговому, в с</w:t>
      </w:r>
      <w:r w:rsidRPr="00736058">
        <w:rPr>
          <w:rFonts w:ascii="Times New Roman" w:hAnsi="Times New Roman"/>
          <w:color w:val="000000"/>
          <w:sz w:val="28"/>
          <w:lang w:val="ru-RU"/>
        </w:rPr>
        <w:t>о</w:t>
      </w:r>
      <w:r w:rsidRPr="00736058">
        <w:rPr>
          <w:rFonts w:ascii="Times New Roman" w:hAnsi="Times New Roman"/>
          <w:color w:val="000000"/>
          <w:sz w:val="28"/>
          <w:lang w:val="ru-RU"/>
        </w:rPr>
        <w:t xml:space="preserve">вокупности её составляющих – речевой, языковой,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736058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10 </w:t>
      </w:r>
      <w:proofErr w:type="spellStart"/>
      <w:r w:rsidRPr="00736058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7360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</w:t>
      </w:r>
      <w:r w:rsidRPr="00736058">
        <w:rPr>
          <w:rFonts w:ascii="Times New Roman" w:hAnsi="Times New Roman"/>
          <w:color w:val="000000"/>
          <w:sz w:val="28"/>
          <w:lang w:val="ru-RU"/>
        </w:rPr>
        <w:t>а</w:t>
      </w:r>
      <w:r w:rsidRPr="00736058">
        <w:rPr>
          <w:rFonts w:ascii="Times New Roman" w:hAnsi="Times New Roman"/>
          <w:color w:val="000000"/>
          <w:sz w:val="28"/>
          <w:lang w:val="ru-RU"/>
        </w:rPr>
        <w:t>ты по отдельным темам программы по немецкому языку:</w:t>
      </w:r>
    </w:p>
    <w:p w:rsidR="00B551AC" w:rsidRPr="00BF5842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BF5842">
        <w:rPr>
          <w:rFonts w:ascii="Times New Roman" w:hAnsi="Times New Roman"/>
          <w:i/>
          <w:color w:val="000000"/>
          <w:sz w:val="28"/>
          <w:lang w:val="ru-RU"/>
        </w:rPr>
        <w:t>1) Владеть основными видами речевой деятельности: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F584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</w:t>
      </w:r>
      <w:r w:rsidRPr="00BF5842">
        <w:rPr>
          <w:rFonts w:ascii="Times New Roman" w:hAnsi="Times New Roman"/>
          <w:color w:val="000000"/>
          <w:sz w:val="28"/>
          <w:lang w:val="ru-RU"/>
        </w:rPr>
        <w:t>и</w:t>
      </w:r>
      <w:r w:rsidRPr="00BF5842">
        <w:rPr>
          <w:rFonts w:ascii="Times New Roman" w:hAnsi="Times New Roman"/>
          <w:color w:val="000000"/>
          <w:sz w:val="28"/>
          <w:lang w:val="ru-RU"/>
        </w:rPr>
        <w:t>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>ние/характеристика, повествование/сообщение, рассуждение) с изложением св</w:t>
      </w:r>
      <w:r w:rsidRPr="00BF5842">
        <w:rPr>
          <w:rFonts w:ascii="Times New Roman" w:hAnsi="Times New Roman"/>
          <w:color w:val="000000"/>
          <w:sz w:val="28"/>
          <w:lang w:val="ru-RU"/>
        </w:rPr>
        <w:t>о</w:t>
      </w:r>
      <w:r w:rsidRPr="00BF5842">
        <w:rPr>
          <w:rFonts w:ascii="Times New Roman" w:hAnsi="Times New Roman"/>
          <w:color w:val="000000"/>
          <w:sz w:val="28"/>
          <w:lang w:val="ru-RU"/>
        </w:rPr>
        <w:t>его мнения и краткой аргументацией с вербальными и/или зрительными опор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ми или без опор в рамках отобранного тематического содержания речи;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</w:t>
      </w:r>
      <w:r w:rsidRPr="00BF5842">
        <w:rPr>
          <w:rFonts w:ascii="Times New Roman" w:hAnsi="Times New Roman"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нием своего отношения (объём монологического высказывания – до 14 фраз);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аутентичные тексты, содерж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разной глубиной проникнов</w:t>
      </w:r>
      <w:r w:rsidRPr="00BF5842">
        <w:rPr>
          <w:rFonts w:ascii="Times New Roman" w:hAnsi="Times New Roman"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color w:val="000000"/>
          <w:sz w:val="28"/>
          <w:lang w:val="ru-RU"/>
        </w:rPr>
        <w:t>ния в содержание текста: с пониманием основного содержания, с пониманием нужной/интересующей/запрашиваемой информации (время звучания те</w:t>
      </w:r>
      <w:r w:rsidRPr="00BF5842">
        <w:rPr>
          <w:rFonts w:ascii="Times New Roman" w:hAnsi="Times New Roman"/>
          <w:color w:val="000000"/>
          <w:sz w:val="28"/>
          <w:lang w:val="ru-RU"/>
        </w:rPr>
        <w:t>к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ста/текстов для 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</w:t>
      </w:r>
      <w:r w:rsidRPr="00BF5842">
        <w:rPr>
          <w:rFonts w:ascii="Times New Roman" w:hAnsi="Times New Roman"/>
          <w:color w:val="000000"/>
          <w:sz w:val="28"/>
          <w:lang w:val="ru-RU"/>
        </w:rPr>
        <w:t>в</w:t>
      </w:r>
      <w:r w:rsidRPr="00BF5842">
        <w:rPr>
          <w:rFonts w:ascii="Times New Roman" w:hAnsi="Times New Roman"/>
          <w:color w:val="000000"/>
          <w:sz w:val="28"/>
          <w:lang w:val="ru-RU"/>
        </w:rPr>
        <w:t>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</w:t>
      </w:r>
      <w:r w:rsidRPr="00BF5842">
        <w:rPr>
          <w:rFonts w:ascii="Times New Roman" w:hAnsi="Times New Roman"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color w:val="000000"/>
          <w:sz w:val="28"/>
          <w:lang w:val="ru-RU"/>
        </w:rPr>
        <w:t>дения, в соответствии с нормами, принятыми в стране/странах изучаемого яз</w:t>
      </w:r>
      <w:r w:rsidRPr="00BF5842">
        <w:rPr>
          <w:rFonts w:ascii="Times New Roman" w:hAnsi="Times New Roman"/>
          <w:color w:val="000000"/>
          <w:sz w:val="28"/>
          <w:lang w:val="ru-RU"/>
        </w:rPr>
        <w:t>ы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</w:t>
      </w:r>
      <w:r w:rsidRPr="00BF5842">
        <w:rPr>
          <w:rFonts w:ascii="Times New Roman" w:hAnsi="Times New Roman"/>
          <w:color w:val="000000"/>
          <w:sz w:val="28"/>
          <w:lang w:val="ru-RU"/>
        </w:rPr>
        <w:t>з</w:t>
      </w:r>
      <w:r w:rsidRPr="00BF5842">
        <w:rPr>
          <w:rFonts w:ascii="Times New Roman" w:hAnsi="Times New Roman"/>
          <w:color w:val="000000"/>
          <w:sz w:val="28"/>
          <w:lang w:val="ru-RU"/>
        </w:rPr>
        <w:t>ца (объём высказывания – до 150 слов);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B551AC" w:rsidRPr="00BF5842" w:rsidRDefault="007F3186" w:rsidP="00BF5842">
      <w:pPr>
        <w:pStyle w:val="af0"/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B551AC" w:rsidRPr="00BF5842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BF5842">
        <w:rPr>
          <w:rFonts w:ascii="Times New Roman" w:hAnsi="Times New Roman"/>
          <w:i/>
          <w:color w:val="000000"/>
          <w:sz w:val="28"/>
          <w:lang w:val="ru-RU"/>
        </w:rPr>
        <w:t>2) Владеть фонетическими навыками:</w:t>
      </w:r>
    </w:p>
    <w:p w:rsidR="00B551AC" w:rsidRPr="00BF5842" w:rsidRDefault="007F3186" w:rsidP="00BF5842">
      <w:pPr>
        <w:pStyle w:val="af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F584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>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</w:t>
      </w:r>
      <w:r w:rsidRPr="00BF5842">
        <w:rPr>
          <w:rFonts w:ascii="Times New Roman" w:hAnsi="Times New Roman"/>
          <w:color w:val="000000"/>
          <w:sz w:val="28"/>
          <w:lang w:val="ru-RU"/>
        </w:rPr>
        <w:t>о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нимание содержания текста; </w:t>
      </w:r>
      <w:proofErr w:type="gramEnd"/>
    </w:p>
    <w:p w:rsidR="00B551AC" w:rsidRPr="00BF5842" w:rsidRDefault="007F3186" w:rsidP="00BF5842">
      <w:pPr>
        <w:pStyle w:val="af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551AC" w:rsidRPr="00BF5842" w:rsidRDefault="007F3186" w:rsidP="00BF5842">
      <w:pPr>
        <w:pStyle w:val="af0"/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ционно правильно оформлять электронное сообщение личного характера. 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BF5842">
        <w:rPr>
          <w:rFonts w:ascii="Times New Roman" w:hAnsi="Times New Roman"/>
          <w:i/>
          <w:color w:val="000000"/>
          <w:sz w:val="28"/>
          <w:lang w:val="ru-RU"/>
        </w:rPr>
        <w:t>3) Р</w:t>
      </w:r>
      <w:r w:rsidRPr="00BF5842">
        <w:rPr>
          <w:rFonts w:ascii="Times New Roman" w:hAnsi="Times New Roman"/>
          <w:i/>
          <w:color w:val="000000"/>
          <w:spacing w:val="-1"/>
          <w:sz w:val="28"/>
          <w:lang w:val="ru-RU"/>
        </w:rPr>
        <w:t xml:space="preserve">аспознавать 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ния в рамках тематического содержания речи, с соблюдением существующей в н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мецком языке нормы лексической сочетаемости</w:t>
      </w:r>
      <w:r w:rsidRPr="00736058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</w:t>
      </w:r>
      <w:r w:rsidRPr="00BF5842">
        <w:rPr>
          <w:rFonts w:ascii="Times New Roman" w:hAnsi="Times New Roman"/>
          <w:color w:val="000000"/>
          <w:sz w:val="28"/>
          <w:lang w:val="ru-RU"/>
        </w:rPr>
        <w:t>б</w:t>
      </w:r>
      <w:r w:rsidRPr="00BF5842">
        <w:rPr>
          <w:rFonts w:ascii="Times New Roman" w:hAnsi="Times New Roman"/>
          <w:color w:val="000000"/>
          <w:sz w:val="28"/>
          <w:lang w:val="ru-RU"/>
        </w:rPr>
        <w:t>разованные с использованием аффиксации (имена существительные при пом</w:t>
      </w:r>
      <w:r w:rsidRPr="00BF5842">
        <w:rPr>
          <w:rFonts w:ascii="Times New Roman" w:hAnsi="Times New Roman"/>
          <w:color w:val="000000"/>
          <w:sz w:val="28"/>
          <w:lang w:val="ru-RU"/>
        </w:rPr>
        <w:t>о</w:t>
      </w:r>
      <w:r w:rsidRPr="00BF5842">
        <w:rPr>
          <w:rFonts w:ascii="Times New Roman" w:hAnsi="Times New Roman"/>
          <w:color w:val="000000"/>
          <w:sz w:val="28"/>
          <w:lang w:val="ru-RU"/>
        </w:rPr>
        <w:t>щи суффиксов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ler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r w:rsidRPr="00BF5842">
        <w:rPr>
          <w:rFonts w:ascii="Times New Roman" w:hAnsi="Times New Roman"/>
          <w:color w:val="000000"/>
          <w:sz w:val="28"/>
        </w:rPr>
        <w:t>in</w:t>
      </w:r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chen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keit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heit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ung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schaft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r w:rsidRPr="00BF5842">
        <w:rPr>
          <w:rFonts w:ascii="Times New Roman" w:hAnsi="Times New Roman"/>
          <w:color w:val="000000"/>
          <w:sz w:val="28"/>
        </w:rPr>
        <w:t>ion</w:t>
      </w:r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r w:rsidRPr="00BF5842">
        <w:rPr>
          <w:rFonts w:ascii="Times New Roman" w:hAnsi="Times New Roman"/>
          <w:color w:val="000000"/>
          <w:sz w:val="28"/>
        </w:rPr>
        <w:t>e</w:t>
      </w:r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r w:rsidRPr="00BF5842">
        <w:rPr>
          <w:rFonts w:ascii="Times New Roman" w:hAnsi="Times New Roman"/>
          <w:color w:val="000000"/>
          <w:sz w:val="28"/>
        </w:rPr>
        <w:t>it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 w:rsidRPr="00BF5842">
        <w:rPr>
          <w:rFonts w:ascii="Times New Roman" w:hAnsi="Times New Roman"/>
          <w:color w:val="000000"/>
          <w:sz w:val="28"/>
        </w:rPr>
        <w:t>t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ig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r w:rsidRPr="00BF5842">
        <w:rPr>
          <w:rFonts w:ascii="Times New Roman" w:hAnsi="Times New Roman"/>
          <w:color w:val="000000"/>
          <w:sz w:val="28"/>
        </w:rPr>
        <w:t>lich</w:t>
      </w:r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isch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r w:rsidRPr="00BF5842">
        <w:rPr>
          <w:rFonts w:ascii="Times New Roman" w:hAnsi="Times New Roman"/>
          <w:color w:val="000000"/>
          <w:sz w:val="28"/>
        </w:rPr>
        <w:t>los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имена существительные, имена прилагательные и наречия при помощи префи</w:t>
      </w:r>
      <w:r w:rsidRPr="00BF5842">
        <w:rPr>
          <w:rFonts w:ascii="Times New Roman" w:hAnsi="Times New Roman"/>
          <w:color w:val="000000"/>
          <w:sz w:val="28"/>
          <w:lang w:val="ru-RU"/>
        </w:rPr>
        <w:t>к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са </w:t>
      </w:r>
      <w:r w:rsidRPr="00BF5842">
        <w:rPr>
          <w:rFonts w:ascii="Times New Roman" w:hAnsi="Times New Roman"/>
          <w:color w:val="000000"/>
          <w:sz w:val="28"/>
        </w:rPr>
        <w:t>un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zehn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zig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 w:rsidRPr="00BF5842">
        <w:rPr>
          <w:rFonts w:ascii="Times New Roman" w:hAnsi="Times New Roman"/>
          <w:color w:val="000000"/>
          <w:sz w:val="28"/>
        </w:rPr>
        <w:t>ig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te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F5842">
        <w:rPr>
          <w:rFonts w:ascii="Times New Roman" w:hAnsi="Times New Roman"/>
          <w:color w:val="000000"/>
          <w:sz w:val="28"/>
        </w:rPr>
        <w:t>ste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derWintersport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dasKlassenzimmer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</w:t>
      </w:r>
      <w:r w:rsidRPr="00BF5842">
        <w:rPr>
          <w:rFonts w:ascii="Times New Roman" w:hAnsi="Times New Roman"/>
          <w:color w:val="000000"/>
          <w:sz w:val="28"/>
          <w:lang w:val="ru-RU"/>
        </w:rPr>
        <w:t>т</w:t>
      </w:r>
      <w:r w:rsidRPr="00BF5842">
        <w:rPr>
          <w:rFonts w:ascii="Times New Roman" w:hAnsi="Times New Roman"/>
          <w:color w:val="000000"/>
          <w:sz w:val="28"/>
          <w:lang w:val="ru-RU"/>
        </w:rPr>
        <w:t>вительного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derSchreibtisch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dieKleinstadt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dunkelblau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</w:t>
      </w:r>
      <w:r w:rsidRPr="00BF5842">
        <w:rPr>
          <w:rFonts w:ascii="Times New Roman" w:hAnsi="Times New Roman"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color w:val="000000"/>
          <w:sz w:val="28"/>
          <w:lang w:val="ru-RU"/>
        </w:rPr>
        <w:t>лённых форм глаголов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lesen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dasLesen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dasBeste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derDeutsche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dieBekannte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</w:t>
      </w:r>
      <w:r w:rsidRPr="00BF5842">
        <w:rPr>
          <w:rFonts w:ascii="Times New Roman" w:hAnsi="Times New Roman"/>
          <w:color w:val="000000"/>
          <w:sz w:val="28"/>
        </w:rPr>
        <w:t>e</w:t>
      </w:r>
      <w:r w:rsidRPr="00BF5842">
        <w:rPr>
          <w:rFonts w:ascii="Times New Roman" w:hAnsi="Times New Roman"/>
          <w:color w:val="000000"/>
          <w:sz w:val="28"/>
        </w:rPr>
        <w:t>rAnfang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</w:t>
      </w:r>
      <w:r w:rsidRPr="00BF5842">
        <w:rPr>
          <w:rFonts w:ascii="Times New Roman" w:hAnsi="Times New Roman"/>
          <w:color w:val="000000"/>
          <w:sz w:val="28"/>
        </w:rPr>
        <w:t>r</w:t>
      </w:r>
      <w:r w:rsidRPr="00BF5842">
        <w:rPr>
          <w:rFonts w:ascii="Times New Roman" w:hAnsi="Times New Roman"/>
          <w:color w:val="000000"/>
          <w:sz w:val="28"/>
        </w:rPr>
        <w:t>Sprung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</w:t>
      </w:r>
      <w:r w:rsidRPr="00BF5842">
        <w:rPr>
          <w:rFonts w:ascii="Times New Roman" w:hAnsi="Times New Roman"/>
          <w:color w:val="000000"/>
          <w:sz w:val="28"/>
          <w:lang w:val="ru-RU"/>
        </w:rPr>
        <w:t>ч</w:t>
      </w:r>
      <w:r w:rsidRPr="00BF5842">
        <w:rPr>
          <w:rFonts w:ascii="Times New Roman" w:hAnsi="Times New Roman"/>
          <w:color w:val="000000"/>
          <w:sz w:val="28"/>
          <w:lang w:val="ru-RU"/>
        </w:rPr>
        <w:t>ные лексические единицы, синонимы, антонимы, интернациональные слова; с</w:t>
      </w:r>
      <w:r w:rsidRPr="00BF5842">
        <w:rPr>
          <w:rFonts w:ascii="Times New Roman" w:hAnsi="Times New Roman"/>
          <w:color w:val="000000"/>
          <w:sz w:val="28"/>
          <w:lang w:val="ru-RU"/>
        </w:rPr>
        <w:t>о</w:t>
      </w:r>
      <w:r w:rsidRPr="00BF5842">
        <w:rPr>
          <w:rFonts w:ascii="Times New Roman" w:hAnsi="Times New Roman"/>
          <w:color w:val="000000"/>
          <w:sz w:val="28"/>
          <w:lang w:val="ru-RU"/>
        </w:rPr>
        <w:t>кращения и аббревиатуры;</w:t>
      </w:r>
    </w:p>
    <w:p w:rsidR="00B551AC" w:rsidRPr="00BF5842" w:rsidRDefault="007F3186" w:rsidP="00BF5842">
      <w:pPr>
        <w:pStyle w:val="af0"/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</w:t>
      </w:r>
      <w:r w:rsidRPr="00BF5842">
        <w:rPr>
          <w:rFonts w:ascii="Times New Roman" w:hAnsi="Times New Roman"/>
          <w:color w:val="000000"/>
          <w:sz w:val="28"/>
          <w:lang w:val="ru-RU"/>
        </w:rPr>
        <w:t>ы</w:t>
      </w:r>
      <w:r w:rsidRPr="00BF5842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B551AC" w:rsidRPr="00BF5842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BF5842">
        <w:rPr>
          <w:rFonts w:ascii="Times New Roman" w:hAnsi="Times New Roman"/>
          <w:i/>
          <w:color w:val="000000"/>
          <w:sz w:val="28"/>
          <w:lang w:val="ru-RU"/>
        </w:rPr>
        <w:t>4)Знать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 w:rsidRPr="00BF5842">
        <w:rPr>
          <w:rFonts w:ascii="Times New Roman" w:hAnsi="Times New Roman"/>
          <w:color w:val="000000"/>
          <w:sz w:val="28"/>
        </w:rPr>
        <w:t>es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 w:rsidRPr="00BF5842">
        <w:rPr>
          <w:rFonts w:ascii="Times New Roman" w:hAnsi="Times New Roman"/>
          <w:color w:val="000000"/>
          <w:sz w:val="28"/>
        </w:rPr>
        <w:t>esgibt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 w:rsidRPr="00BF5842">
        <w:rPr>
          <w:rFonts w:ascii="Times New Roman" w:hAnsi="Times New Roman"/>
          <w:color w:val="000000"/>
          <w:sz w:val="28"/>
        </w:rPr>
        <w:t>man</w:t>
      </w:r>
      <w:r w:rsidRPr="00BF5842">
        <w:rPr>
          <w:rFonts w:ascii="Times New Roman" w:hAnsi="Times New Roman"/>
          <w:color w:val="000000"/>
          <w:sz w:val="28"/>
          <w:lang w:val="ru-RU"/>
        </w:rPr>
        <w:t>, в том числе с м</w:t>
      </w:r>
      <w:r w:rsidRPr="00BF5842">
        <w:rPr>
          <w:rFonts w:ascii="Times New Roman" w:hAnsi="Times New Roman"/>
          <w:color w:val="000000"/>
          <w:sz w:val="28"/>
          <w:lang w:val="ru-RU"/>
        </w:rPr>
        <w:t>о</w:t>
      </w:r>
      <w:r w:rsidRPr="00BF5842">
        <w:rPr>
          <w:rFonts w:ascii="Times New Roman" w:hAnsi="Times New Roman"/>
          <w:color w:val="000000"/>
          <w:sz w:val="28"/>
          <w:lang w:val="ru-RU"/>
        </w:rPr>
        <w:t>дальными глаголами;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 w:rsidRPr="00BF5842">
        <w:rPr>
          <w:rFonts w:ascii="Times New Roman" w:hAnsi="Times New Roman"/>
          <w:color w:val="000000"/>
          <w:sz w:val="28"/>
        </w:rPr>
        <w:t>um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BF5842">
        <w:rPr>
          <w:rFonts w:ascii="Times New Roman" w:hAnsi="Times New Roman"/>
          <w:color w:val="000000"/>
          <w:sz w:val="28"/>
        </w:rPr>
        <w:t>zu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BF5842">
        <w:rPr>
          <w:rFonts w:ascii="Times New Roman" w:hAnsi="Times New Roman"/>
          <w:color w:val="000000"/>
          <w:sz w:val="28"/>
        </w:rPr>
        <w:t>zu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и и</w:t>
      </w:r>
      <w:r w:rsidRPr="00BF5842">
        <w:rPr>
          <w:rFonts w:ascii="Times New Roman" w:hAnsi="Times New Roman"/>
          <w:color w:val="000000"/>
          <w:sz w:val="28"/>
          <w:lang w:val="ru-RU"/>
        </w:rPr>
        <w:t>н</w:t>
      </w:r>
      <w:r w:rsidRPr="00BF5842">
        <w:rPr>
          <w:rFonts w:ascii="Times New Roman" w:hAnsi="Times New Roman"/>
          <w:color w:val="000000"/>
          <w:sz w:val="28"/>
          <w:lang w:val="ru-RU"/>
        </w:rPr>
        <w:t>финитива;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 w:rsidRPr="00BF5842">
        <w:rPr>
          <w:rFonts w:ascii="Times New Roman" w:hAnsi="Times New Roman"/>
          <w:color w:val="000000"/>
          <w:sz w:val="28"/>
        </w:rPr>
        <w:t>und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aber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oder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sondern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denn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nichtnur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BF5842">
        <w:rPr>
          <w:rFonts w:ascii="Times New Roman" w:hAnsi="Times New Roman"/>
          <w:color w:val="000000"/>
          <w:sz w:val="28"/>
        </w:rPr>
        <w:t>sondernauch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deshalb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darum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trotzdem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dass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ob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BF5842">
        <w:rPr>
          <w:rFonts w:ascii="Times New Roman" w:hAnsi="Times New Roman"/>
          <w:color w:val="000000"/>
          <w:sz w:val="28"/>
          <w:lang w:val="ru-RU"/>
        </w:rPr>
        <w:t>у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гих; причины – с союзами </w:t>
      </w:r>
      <w:proofErr w:type="spellStart"/>
      <w:r w:rsidRPr="00BF5842">
        <w:rPr>
          <w:rFonts w:ascii="Times New Roman" w:hAnsi="Times New Roman"/>
          <w:color w:val="000000"/>
          <w:sz w:val="28"/>
        </w:rPr>
        <w:t>weil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 w:rsidRPr="00BF5842">
        <w:rPr>
          <w:rFonts w:ascii="Times New Roman" w:hAnsi="Times New Roman"/>
          <w:color w:val="000000"/>
          <w:sz w:val="28"/>
        </w:rPr>
        <w:t>wenn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 времени – с союз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ми </w:t>
      </w:r>
      <w:proofErr w:type="spellStart"/>
      <w:r w:rsidRPr="00BF5842">
        <w:rPr>
          <w:rFonts w:ascii="Times New Roman" w:hAnsi="Times New Roman"/>
          <w:color w:val="000000"/>
          <w:sz w:val="28"/>
        </w:rPr>
        <w:t>wenn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als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nachdem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damit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 определительные с относител</w:t>
      </w:r>
      <w:r w:rsidRPr="00BF5842">
        <w:rPr>
          <w:rFonts w:ascii="Times New Roman" w:hAnsi="Times New Roman"/>
          <w:color w:val="000000"/>
          <w:sz w:val="28"/>
          <w:lang w:val="ru-RU"/>
        </w:rPr>
        <w:t>ь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ными местоимениями </w:t>
      </w:r>
      <w:r w:rsidRPr="00BF5842">
        <w:rPr>
          <w:rFonts w:ascii="Times New Roman" w:hAnsi="Times New Roman"/>
          <w:color w:val="000000"/>
          <w:sz w:val="28"/>
        </w:rPr>
        <w:t>die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das</w:t>
      </w:r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 w:rsidRPr="00BF5842">
        <w:rPr>
          <w:rFonts w:ascii="Times New Roman" w:hAnsi="Times New Roman"/>
          <w:color w:val="000000"/>
          <w:sz w:val="28"/>
        </w:rPr>
        <w:t>ob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целостности, в том числе с пом</w:t>
      </w:r>
      <w:r w:rsidRPr="00BF5842">
        <w:rPr>
          <w:rFonts w:ascii="Times New Roman" w:hAnsi="Times New Roman"/>
          <w:color w:val="000000"/>
          <w:sz w:val="28"/>
          <w:lang w:val="ru-RU"/>
        </w:rPr>
        <w:t>о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щью наречий </w:t>
      </w:r>
      <w:proofErr w:type="spellStart"/>
      <w:r w:rsidRPr="00BF5842">
        <w:rPr>
          <w:rFonts w:ascii="Times New Roman" w:hAnsi="Times New Roman"/>
          <w:color w:val="000000"/>
          <w:sz w:val="28"/>
        </w:rPr>
        <w:t>zuerst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dann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danach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sp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sens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Perfekt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teritum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FuturI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sens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Perfekt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teritum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FuturI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</w:t>
      </w:r>
      <w:r w:rsidRPr="00BF5842">
        <w:rPr>
          <w:rFonts w:ascii="Times New Roman" w:hAnsi="Times New Roman"/>
          <w:color w:val="000000"/>
          <w:sz w:val="28"/>
          <w:lang w:val="ru-RU"/>
        </w:rPr>
        <w:t>и</w:t>
      </w:r>
      <w:r w:rsidRPr="00BF5842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sens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Perfekt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teritum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FuturI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sens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teritum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 w:rsidRPr="00BF5842"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 w:rsidRPr="00BF5842">
        <w:rPr>
          <w:rFonts w:ascii="Times New Roman" w:hAnsi="Times New Roman"/>
          <w:color w:val="000000"/>
          <w:sz w:val="28"/>
        </w:rPr>
        <w:t>haben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sein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werden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k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ö</w:t>
      </w:r>
      <w:r w:rsidRPr="00BF5842">
        <w:rPr>
          <w:rFonts w:ascii="Times New Roman" w:hAnsi="Times New Roman"/>
          <w:color w:val="000000"/>
          <w:sz w:val="28"/>
        </w:rPr>
        <w:t>nnen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m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BF5842">
        <w:rPr>
          <w:rFonts w:ascii="Times New Roman" w:hAnsi="Times New Roman"/>
          <w:color w:val="000000"/>
          <w:sz w:val="28"/>
        </w:rPr>
        <w:t>gen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 w:rsidRPr="00BF5842">
        <w:rPr>
          <w:rFonts w:ascii="Times New Roman" w:hAnsi="Times New Roman"/>
          <w:color w:val="000000"/>
          <w:sz w:val="28"/>
        </w:rPr>
        <w:t>w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ü</w:t>
      </w:r>
      <w:r w:rsidRPr="00BF5842">
        <w:rPr>
          <w:rFonts w:ascii="Times New Roman" w:hAnsi="Times New Roman"/>
          <w:color w:val="000000"/>
          <w:sz w:val="28"/>
        </w:rPr>
        <w:t>rde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 w:rsidRPr="00BF5842">
        <w:rPr>
          <w:rFonts w:ascii="Times New Roman" w:hAnsi="Times New Roman"/>
          <w:color w:val="000000"/>
          <w:sz w:val="28"/>
        </w:rPr>
        <w:t>Infinitiv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proofErr w:type="spellStart"/>
      <w:r w:rsidRPr="00BF5842">
        <w:rPr>
          <w:rFonts w:ascii="Times New Roman" w:hAnsi="Times New Roman"/>
          <w:color w:val="000000"/>
          <w:sz w:val="28"/>
        </w:rPr>
        <w:t>cwenn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KonjunktivPr</w:t>
      </w:r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teritum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 w:rsidRPr="00BF5842">
        <w:rPr>
          <w:rFonts w:ascii="Times New Roman" w:hAnsi="Times New Roman"/>
          <w:color w:val="000000"/>
          <w:sz w:val="28"/>
        </w:rPr>
        <w:t>m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BF5842">
        <w:rPr>
          <w:rFonts w:ascii="Times New Roman" w:hAnsi="Times New Roman"/>
          <w:color w:val="000000"/>
          <w:sz w:val="28"/>
        </w:rPr>
        <w:t>gen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wollen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k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ö</w:t>
      </w:r>
      <w:r w:rsidRPr="00BF5842">
        <w:rPr>
          <w:rFonts w:ascii="Times New Roman" w:hAnsi="Times New Roman"/>
          <w:color w:val="000000"/>
          <w:sz w:val="28"/>
        </w:rPr>
        <w:t>nnen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m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ü</w:t>
      </w:r>
      <w:r w:rsidRPr="00BF5842">
        <w:rPr>
          <w:rFonts w:ascii="Times New Roman" w:hAnsi="Times New Roman"/>
          <w:color w:val="000000"/>
          <w:sz w:val="28"/>
        </w:rPr>
        <w:t>ssen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d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ü</w:t>
      </w:r>
      <w:r w:rsidRPr="00BF5842">
        <w:rPr>
          <w:rFonts w:ascii="Times New Roman" w:hAnsi="Times New Roman"/>
          <w:color w:val="000000"/>
          <w:sz w:val="28"/>
        </w:rPr>
        <w:t>rfen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sollen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) в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sens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5842">
        <w:rPr>
          <w:rFonts w:ascii="Times New Roman" w:hAnsi="Times New Roman"/>
          <w:color w:val="000000"/>
          <w:sz w:val="28"/>
        </w:rPr>
        <w:t>Pr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ä</w:t>
      </w:r>
      <w:r w:rsidRPr="00BF5842">
        <w:rPr>
          <w:rFonts w:ascii="Times New Roman" w:hAnsi="Times New Roman"/>
          <w:color w:val="000000"/>
          <w:sz w:val="28"/>
        </w:rPr>
        <w:t>teritum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worauf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wozu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BF5842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darauf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dazu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</w:t>
      </w:r>
      <w:r w:rsidRPr="00BF5842">
        <w:rPr>
          <w:rFonts w:ascii="Times New Roman" w:hAnsi="Times New Roman"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color w:val="000000"/>
          <w:sz w:val="28"/>
          <w:lang w:val="ru-RU"/>
        </w:rPr>
        <w:t>нях сравнения, образованные по правилу, и исключения;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>зательные местоимения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dieser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jener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</w:t>
      </w:r>
      <w:r w:rsidRPr="00BF5842">
        <w:rPr>
          <w:rFonts w:ascii="Times New Roman" w:hAnsi="Times New Roman"/>
          <w:color w:val="000000"/>
          <w:sz w:val="28"/>
          <w:lang w:val="ru-RU"/>
        </w:rPr>
        <w:t>и</w:t>
      </w:r>
      <w:r w:rsidRPr="00BF5842">
        <w:rPr>
          <w:rFonts w:ascii="Times New Roman" w:hAnsi="Times New Roman"/>
          <w:color w:val="000000"/>
          <w:sz w:val="28"/>
          <w:lang w:val="ru-RU"/>
        </w:rPr>
        <w:t>тельные местоимения, неопределённые местоимения (</w:t>
      </w:r>
      <w:proofErr w:type="spellStart"/>
      <w:r w:rsidRPr="00BF5842">
        <w:rPr>
          <w:rFonts w:ascii="Times New Roman" w:hAnsi="Times New Roman"/>
          <w:color w:val="000000"/>
          <w:sz w:val="28"/>
        </w:rPr>
        <w:t>jemand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niemand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alle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viel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etwas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 w:rsidRPr="00BF5842">
        <w:rPr>
          <w:rFonts w:ascii="Times New Roman" w:hAnsi="Times New Roman"/>
          <w:color w:val="000000"/>
          <w:sz w:val="28"/>
        </w:rPr>
        <w:t>kein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nicht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nichts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5842">
        <w:rPr>
          <w:rFonts w:ascii="Times New Roman" w:hAnsi="Times New Roman"/>
          <w:color w:val="000000"/>
          <w:sz w:val="28"/>
        </w:rPr>
        <w:t>doch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дежом; 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B551AC" w:rsidRPr="00BF5842" w:rsidRDefault="007F3186" w:rsidP="00BF5842">
      <w:pPr>
        <w:pStyle w:val="af0"/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</w:t>
      </w:r>
      <w:r w:rsidRPr="00BF5842">
        <w:rPr>
          <w:rFonts w:ascii="Times New Roman" w:hAnsi="Times New Roman"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color w:val="000000"/>
          <w:sz w:val="28"/>
          <w:lang w:val="ru-RU"/>
        </w:rPr>
        <w:t>дежом.</w:t>
      </w:r>
    </w:p>
    <w:p w:rsidR="00B551AC" w:rsidRPr="00BF5842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BF5842">
        <w:rPr>
          <w:rFonts w:ascii="Times New Roman" w:hAnsi="Times New Roman"/>
          <w:i/>
          <w:color w:val="000000"/>
          <w:sz w:val="28"/>
          <w:lang w:val="ru-RU"/>
        </w:rPr>
        <w:t xml:space="preserve">5) Владеть </w:t>
      </w:r>
      <w:proofErr w:type="spellStart"/>
      <w:r w:rsidRPr="00BF5842">
        <w:rPr>
          <w:rFonts w:ascii="Times New Roman" w:hAnsi="Times New Roman"/>
          <w:i/>
          <w:color w:val="000000"/>
          <w:sz w:val="28"/>
          <w:lang w:val="ru-RU"/>
        </w:rPr>
        <w:t>социокультурными</w:t>
      </w:r>
      <w:proofErr w:type="spellEnd"/>
      <w:r w:rsidRPr="00BF5842">
        <w:rPr>
          <w:rFonts w:ascii="Times New Roman" w:hAnsi="Times New Roman"/>
          <w:i/>
          <w:color w:val="000000"/>
          <w:sz w:val="28"/>
          <w:lang w:val="ru-RU"/>
        </w:rPr>
        <w:t xml:space="preserve"> знаниями и умениями:</w:t>
      </w:r>
    </w:p>
    <w:p w:rsidR="00B551AC" w:rsidRPr="00BF5842" w:rsidRDefault="007F3186" w:rsidP="00BF5842">
      <w:pPr>
        <w:pStyle w:val="af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551AC" w:rsidRPr="00BF5842" w:rsidRDefault="007F3186" w:rsidP="00BF5842">
      <w:pPr>
        <w:pStyle w:val="af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</w:t>
      </w:r>
      <w:r w:rsidRPr="00BF5842">
        <w:rPr>
          <w:rFonts w:ascii="Times New Roman" w:hAnsi="Times New Roman"/>
          <w:color w:val="000000"/>
          <w:sz w:val="28"/>
          <w:lang w:val="ru-RU"/>
        </w:rPr>
        <w:t>и</w:t>
      </w:r>
      <w:r w:rsidRPr="00BF5842">
        <w:rPr>
          <w:rFonts w:ascii="Times New Roman" w:hAnsi="Times New Roman"/>
          <w:color w:val="000000"/>
          <w:sz w:val="28"/>
          <w:lang w:val="ru-RU"/>
        </w:rPr>
        <w:t>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B551AC" w:rsidRPr="00BF5842" w:rsidRDefault="007F3186" w:rsidP="00BF5842">
      <w:pPr>
        <w:pStyle w:val="af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BF5842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BF5842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</w:t>
      </w:r>
      <w:r w:rsidRPr="00BF5842">
        <w:rPr>
          <w:rFonts w:ascii="Times New Roman" w:hAnsi="Times New Roman"/>
          <w:color w:val="000000"/>
          <w:sz w:val="28"/>
          <w:lang w:val="ru-RU"/>
        </w:rPr>
        <w:t>д</w:t>
      </w:r>
      <w:r w:rsidRPr="00BF5842">
        <w:rPr>
          <w:rFonts w:ascii="Times New Roman" w:hAnsi="Times New Roman"/>
          <w:color w:val="000000"/>
          <w:sz w:val="28"/>
          <w:lang w:val="ru-RU"/>
        </w:rPr>
        <w:t xml:space="preserve">ной страны и страны/стран изучаемого языка; </w:t>
      </w:r>
    </w:p>
    <w:p w:rsidR="00B551AC" w:rsidRPr="00BF5842" w:rsidRDefault="007F3186" w:rsidP="00BF5842">
      <w:pPr>
        <w:pStyle w:val="af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551AC" w:rsidRPr="00BF5842" w:rsidRDefault="007F3186" w:rsidP="00BF5842">
      <w:pPr>
        <w:pStyle w:val="af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B551AC" w:rsidRPr="00BF5842" w:rsidRDefault="007F3186" w:rsidP="00BF5842">
      <w:pPr>
        <w:pStyle w:val="af0"/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842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B551AC" w:rsidRPr="00BF5842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BF5842">
        <w:rPr>
          <w:rFonts w:ascii="Times New Roman" w:hAnsi="Times New Roman"/>
          <w:i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реработки информации: при говорении – переспрос; при говорении и письме – опис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BF5842">
        <w:rPr>
          <w:rFonts w:ascii="Times New Roman" w:hAnsi="Times New Roman"/>
          <w:i/>
          <w:color w:val="000000"/>
          <w:sz w:val="28"/>
          <w:lang w:val="ru-RU"/>
        </w:rPr>
        <w:t xml:space="preserve">ние/перифраз/толкование; при чтении и </w:t>
      </w:r>
      <w:proofErr w:type="spellStart"/>
      <w:r w:rsidRPr="00BF5842">
        <w:rPr>
          <w:rFonts w:ascii="Times New Roman" w:hAnsi="Times New Roman"/>
          <w:i/>
          <w:color w:val="000000"/>
          <w:sz w:val="28"/>
          <w:lang w:val="ru-RU"/>
        </w:rPr>
        <w:t>аудировании</w:t>
      </w:r>
      <w:proofErr w:type="spellEnd"/>
      <w:r w:rsidRPr="00BF5842">
        <w:rPr>
          <w:rFonts w:ascii="Times New Roman" w:hAnsi="Times New Roman"/>
          <w:i/>
          <w:color w:val="000000"/>
          <w:sz w:val="28"/>
          <w:lang w:val="ru-RU"/>
        </w:rPr>
        <w:t xml:space="preserve"> – языковую и контекстуальную догадку. 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proofErr w:type="gramStart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7) Владеть </w:t>
      </w:r>
      <w:proofErr w:type="spellStart"/>
      <w:r w:rsidRPr="00D87D2D">
        <w:rPr>
          <w:rFonts w:ascii="Times New Roman" w:hAnsi="Times New Roman"/>
          <w:i/>
          <w:color w:val="000000"/>
          <w:sz w:val="28"/>
          <w:lang w:val="ru-RU"/>
        </w:rPr>
        <w:t>метапредметными</w:t>
      </w:r>
      <w:proofErr w:type="spell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вочники, в том числе информационно-справочные системы в электронной форме; уч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ствовать в учебно-исследовательской, проектной деятельности предметного и </w:t>
      </w:r>
      <w:proofErr w:type="spellStart"/>
      <w:r w:rsidRPr="00D87D2D">
        <w:rPr>
          <w:rFonts w:ascii="Times New Roman" w:hAnsi="Times New Roman"/>
          <w:i/>
          <w:color w:val="000000"/>
          <w:sz w:val="28"/>
          <w:lang w:val="ru-RU"/>
        </w:rPr>
        <w:t>ме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ж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предметного</w:t>
      </w:r>
      <w:proofErr w:type="spell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характера с использованием материалов на немецком языке и примен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нием информационно-коммуникационных технологий;</w:t>
      </w:r>
      <w:proofErr w:type="gram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соблюдать правила информ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ционной безопасности в ситуациях повседневной жизни и при работе в Интернете.</w:t>
      </w:r>
    </w:p>
    <w:p w:rsidR="00B551AC" w:rsidRPr="00736058" w:rsidRDefault="007F3186" w:rsidP="00D87D2D">
      <w:pPr>
        <w:spacing w:after="0" w:line="264" w:lineRule="auto"/>
        <w:ind w:firstLine="567"/>
        <w:jc w:val="both"/>
        <w:rPr>
          <w:lang w:val="ru-RU"/>
        </w:rPr>
      </w:pPr>
      <w:r w:rsidRPr="007360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6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11 </w:t>
      </w:r>
      <w:proofErr w:type="spellStart"/>
      <w:r w:rsidRPr="00736058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7360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7360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</w:t>
      </w:r>
      <w:r w:rsidRPr="00736058">
        <w:rPr>
          <w:rFonts w:ascii="Times New Roman" w:hAnsi="Times New Roman"/>
          <w:color w:val="000000"/>
          <w:sz w:val="28"/>
          <w:lang w:val="ru-RU"/>
        </w:rPr>
        <w:t>е</w:t>
      </w:r>
      <w:r w:rsidRPr="00736058">
        <w:rPr>
          <w:rFonts w:ascii="Times New Roman" w:hAnsi="Times New Roman"/>
          <w:color w:val="000000"/>
          <w:sz w:val="28"/>
          <w:lang w:val="ru-RU"/>
        </w:rPr>
        <w:t>зультаты по отдельным темам программы по немецкому языку: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D87D2D">
        <w:rPr>
          <w:rFonts w:ascii="Times New Roman" w:hAnsi="Times New Roman"/>
          <w:i/>
          <w:color w:val="000000"/>
          <w:sz w:val="28"/>
          <w:lang w:val="ru-RU"/>
        </w:rPr>
        <w:t>1) Владеть основными видами речевой деятельности: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D87D2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диалог-этикетного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характера, диалог – побуждение к действию, диалог-расспрос, диалог – обмен мнениями; комбин</w:t>
      </w:r>
      <w:r w:rsidRPr="00D87D2D">
        <w:rPr>
          <w:rFonts w:ascii="Times New Roman" w:hAnsi="Times New Roman"/>
          <w:color w:val="000000"/>
          <w:sz w:val="28"/>
          <w:lang w:val="ru-RU"/>
        </w:rPr>
        <w:t>и</w:t>
      </w:r>
      <w:r w:rsidRPr="00D87D2D">
        <w:rPr>
          <w:rFonts w:ascii="Times New Roman" w:hAnsi="Times New Roman"/>
          <w:color w:val="000000"/>
          <w:sz w:val="28"/>
          <w:lang w:val="ru-RU"/>
        </w:rPr>
        <w:t>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ние/характеристика, повествование/сообщение, рассуждение) с изложением св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>его мнения и краткой аргументацией с вербальными и/или зрительными опор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ми или без опор в рамках отобранного тематического содержания речи; 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>нием своего отношения без вербальных опор (объём монологического высказ</w:t>
      </w:r>
      <w:r w:rsidRPr="00D87D2D">
        <w:rPr>
          <w:rFonts w:ascii="Times New Roman" w:hAnsi="Times New Roman"/>
          <w:color w:val="000000"/>
          <w:sz w:val="28"/>
          <w:lang w:val="ru-RU"/>
        </w:rPr>
        <w:t>ы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вания – 14–15 фраз); 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аутентичные тексты, содерж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разной глубиной проникнов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>ния в содержание текста: с пониманием основного содержания, с пониманием нужной/интересующей/запрашиваемой информации (время звучания те</w:t>
      </w:r>
      <w:r w:rsidRPr="00D87D2D">
        <w:rPr>
          <w:rFonts w:ascii="Times New Roman" w:hAnsi="Times New Roman"/>
          <w:color w:val="000000"/>
          <w:sz w:val="28"/>
          <w:lang w:val="ru-RU"/>
        </w:rPr>
        <w:t>к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ста/текстов для 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</w:t>
      </w:r>
      <w:r w:rsidRPr="00D87D2D">
        <w:rPr>
          <w:rFonts w:ascii="Times New Roman" w:hAnsi="Times New Roman"/>
          <w:color w:val="000000"/>
          <w:sz w:val="28"/>
          <w:lang w:val="ru-RU"/>
        </w:rPr>
        <w:t>в</w:t>
      </w:r>
      <w:r w:rsidRPr="00D87D2D">
        <w:rPr>
          <w:rFonts w:ascii="Times New Roman" w:hAnsi="Times New Roman"/>
          <w:color w:val="000000"/>
          <w:sz w:val="28"/>
          <w:lang w:val="ru-RU"/>
        </w:rPr>
        <w:t>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:rsidR="00B551AC" w:rsidRPr="00D87D2D" w:rsidRDefault="007F3186" w:rsidP="00D87D2D">
      <w:pPr>
        <w:pStyle w:val="af0"/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D87D2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>дения, в соответствии с нормами, принятыми в стране/странах изучаемого яз</w:t>
      </w:r>
      <w:r w:rsidRPr="00D87D2D">
        <w:rPr>
          <w:rFonts w:ascii="Times New Roman" w:hAnsi="Times New Roman"/>
          <w:color w:val="000000"/>
          <w:sz w:val="28"/>
          <w:lang w:val="ru-RU"/>
        </w:rPr>
        <w:t>ы</w:t>
      </w:r>
      <w:r w:rsidRPr="00D87D2D">
        <w:rPr>
          <w:rFonts w:ascii="Times New Roman" w:hAnsi="Times New Roman"/>
          <w:color w:val="000000"/>
          <w:sz w:val="28"/>
          <w:lang w:val="ru-RU"/>
        </w:rPr>
        <w:t>ка; писать резюме (</w:t>
      </w:r>
      <w:r w:rsidRPr="00D87D2D">
        <w:rPr>
          <w:rFonts w:ascii="Times New Roman" w:hAnsi="Times New Roman"/>
          <w:color w:val="000000"/>
          <w:sz w:val="28"/>
        </w:rPr>
        <w:t>CV</w:t>
      </w:r>
      <w:r w:rsidRPr="00D87D2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не/странах изучаемого языка (объём сообщения – до 140 слов);</w:t>
      </w:r>
      <w:proofErr w:type="gram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создавать пис</w:t>
      </w:r>
      <w:r w:rsidRPr="00D87D2D">
        <w:rPr>
          <w:rFonts w:ascii="Times New Roman" w:hAnsi="Times New Roman"/>
          <w:color w:val="000000"/>
          <w:sz w:val="28"/>
          <w:lang w:val="ru-RU"/>
        </w:rPr>
        <w:t>ь</w:t>
      </w:r>
      <w:r w:rsidRPr="00D87D2D">
        <w:rPr>
          <w:rFonts w:ascii="Times New Roman" w:hAnsi="Times New Roman"/>
          <w:color w:val="000000"/>
          <w:sz w:val="28"/>
          <w:lang w:val="ru-RU"/>
        </w:rPr>
        <w:t>менные высказывания на основе плана, иллюстрации, таблицы, графика, ди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граммы и/или прочитанного/прослушанного текста с использованием образца (объём высказывания – до 180 слов); заполнять таблицу, кратко фиксируя с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>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D87D2D">
        <w:rPr>
          <w:rFonts w:ascii="Times New Roman" w:hAnsi="Times New Roman"/>
          <w:i/>
          <w:color w:val="000000"/>
          <w:sz w:val="28"/>
          <w:lang w:val="ru-RU"/>
        </w:rPr>
        <w:t>2) Владеть фонетическими навыками:</w:t>
      </w:r>
    </w:p>
    <w:p w:rsidR="00B551AC" w:rsidRPr="00D87D2D" w:rsidRDefault="007F3186" w:rsidP="00D87D2D">
      <w:pPr>
        <w:pStyle w:val="af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D87D2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нимание содержания текста; </w:t>
      </w:r>
      <w:proofErr w:type="gramEnd"/>
    </w:p>
    <w:p w:rsidR="00B551AC" w:rsidRPr="00D87D2D" w:rsidRDefault="007F3186" w:rsidP="00D87D2D">
      <w:pPr>
        <w:pStyle w:val="af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551AC" w:rsidRPr="00D87D2D" w:rsidRDefault="007F3186" w:rsidP="00D87D2D">
      <w:pPr>
        <w:pStyle w:val="af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B551AC" w:rsidRPr="00D87D2D" w:rsidRDefault="007F3186" w:rsidP="00D87D2D">
      <w:pPr>
        <w:pStyle w:val="af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B551AC" w:rsidRPr="00D87D2D" w:rsidRDefault="007F3186" w:rsidP="00D87D2D">
      <w:pPr>
        <w:pStyle w:val="af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B551AC" w:rsidRPr="00D87D2D" w:rsidRDefault="007F3186" w:rsidP="00D87D2D">
      <w:pPr>
        <w:pStyle w:val="af0"/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ра. 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D87D2D">
        <w:rPr>
          <w:rFonts w:ascii="Times New Roman" w:hAnsi="Times New Roman"/>
          <w:i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ния в рамках тематического содержания речи, с соблюдением существующей в н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мецком языке нормы лексической сочетаемости;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</w:t>
      </w:r>
      <w:r w:rsidRPr="00D87D2D">
        <w:rPr>
          <w:rFonts w:ascii="Times New Roman" w:hAnsi="Times New Roman"/>
          <w:color w:val="000000"/>
          <w:sz w:val="28"/>
          <w:lang w:val="ru-RU"/>
        </w:rPr>
        <w:t>б</w:t>
      </w:r>
      <w:r w:rsidRPr="00D87D2D">
        <w:rPr>
          <w:rFonts w:ascii="Times New Roman" w:hAnsi="Times New Roman"/>
          <w:color w:val="000000"/>
          <w:sz w:val="28"/>
          <w:lang w:val="ru-RU"/>
        </w:rPr>
        <w:t>разованные с использованием аффиксации (имена существительные при пом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>щи суффиксов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ler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r w:rsidRPr="00D87D2D">
        <w:rPr>
          <w:rFonts w:ascii="Times New Roman" w:hAnsi="Times New Roman"/>
          <w:color w:val="000000"/>
          <w:sz w:val="28"/>
        </w:rPr>
        <w:t>in</w:t>
      </w:r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chen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keit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heit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ung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schaft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r w:rsidRPr="00D87D2D">
        <w:rPr>
          <w:rFonts w:ascii="Times New Roman" w:hAnsi="Times New Roman"/>
          <w:color w:val="000000"/>
          <w:sz w:val="28"/>
        </w:rPr>
        <w:t>ion</w:t>
      </w:r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r w:rsidRPr="00D87D2D">
        <w:rPr>
          <w:rFonts w:ascii="Times New Roman" w:hAnsi="Times New Roman"/>
          <w:color w:val="000000"/>
          <w:sz w:val="28"/>
        </w:rPr>
        <w:t>e</w:t>
      </w:r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r w:rsidRPr="00D87D2D">
        <w:rPr>
          <w:rFonts w:ascii="Times New Roman" w:hAnsi="Times New Roman"/>
          <w:color w:val="000000"/>
          <w:sz w:val="28"/>
        </w:rPr>
        <w:t>it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 w:rsidRPr="00D87D2D">
        <w:rPr>
          <w:rFonts w:ascii="Times New Roman" w:hAnsi="Times New Roman"/>
          <w:color w:val="000000"/>
          <w:sz w:val="28"/>
        </w:rPr>
        <w:t>t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ig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r w:rsidRPr="00D87D2D">
        <w:rPr>
          <w:rFonts w:ascii="Times New Roman" w:hAnsi="Times New Roman"/>
          <w:color w:val="000000"/>
          <w:sz w:val="28"/>
        </w:rPr>
        <w:t>lich</w:t>
      </w:r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isch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r w:rsidRPr="00D87D2D">
        <w:rPr>
          <w:rFonts w:ascii="Times New Roman" w:hAnsi="Times New Roman"/>
          <w:color w:val="000000"/>
          <w:sz w:val="28"/>
        </w:rPr>
        <w:t>los</w:t>
      </w:r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имена существительные, имена прилагательные и наречия при помощи префи</w:t>
      </w:r>
      <w:r w:rsidRPr="00D87D2D">
        <w:rPr>
          <w:rFonts w:ascii="Times New Roman" w:hAnsi="Times New Roman"/>
          <w:color w:val="000000"/>
          <w:sz w:val="28"/>
          <w:lang w:val="ru-RU"/>
        </w:rPr>
        <w:t>к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са </w:t>
      </w:r>
      <w:r w:rsidRPr="00D87D2D">
        <w:rPr>
          <w:rFonts w:ascii="Times New Roman" w:hAnsi="Times New Roman"/>
          <w:color w:val="000000"/>
          <w:sz w:val="28"/>
        </w:rPr>
        <w:t>un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zehn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zig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 w:rsidRPr="00D87D2D">
        <w:rPr>
          <w:rFonts w:ascii="Times New Roman" w:hAnsi="Times New Roman"/>
          <w:color w:val="000000"/>
          <w:sz w:val="28"/>
        </w:rPr>
        <w:t>ig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te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D87D2D">
        <w:rPr>
          <w:rFonts w:ascii="Times New Roman" w:hAnsi="Times New Roman"/>
          <w:color w:val="000000"/>
          <w:sz w:val="28"/>
        </w:rPr>
        <w:t>ste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derWintersport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dasKlassenzimmer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</w:t>
      </w:r>
      <w:r w:rsidRPr="00D87D2D">
        <w:rPr>
          <w:rFonts w:ascii="Times New Roman" w:hAnsi="Times New Roman"/>
          <w:color w:val="000000"/>
          <w:sz w:val="28"/>
          <w:lang w:val="ru-RU"/>
        </w:rPr>
        <w:t>т</w:t>
      </w:r>
      <w:r w:rsidRPr="00D87D2D">
        <w:rPr>
          <w:rFonts w:ascii="Times New Roman" w:hAnsi="Times New Roman"/>
          <w:color w:val="000000"/>
          <w:sz w:val="28"/>
          <w:lang w:val="ru-RU"/>
        </w:rPr>
        <w:t>вительного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derSchreibtisch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dieKleinstadt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dunkelblau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>лённых форм глаголов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lesen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dasLesen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dasBeste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derDeutsche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dieBekannte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</w:t>
      </w:r>
      <w:r w:rsidRPr="00D87D2D">
        <w:rPr>
          <w:rFonts w:ascii="Times New Roman" w:hAnsi="Times New Roman"/>
          <w:color w:val="000000"/>
          <w:sz w:val="28"/>
        </w:rPr>
        <w:t>e</w:t>
      </w:r>
      <w:r w:rsidRPr="00D87D2D">
        <w:rPr>
          <w:rFonts w:ascii="Times New Roman" w:hAnsi="Times New Roman"/>
          <w:color w:val="000000"/>
          <w:sz w:val="28"/>
        </w:rPr>
        <w:t>rAnfang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</w:t>
      </w:r>
      <w:r w:rsidRPr="00D87D2D">
        <w:rPr>
          <w:rFonts w:ascii="Times New Roman" w:hAnsi="Times New Roman"/>
          <w:color w:val="000000"/>
          <w:sz w:val="28"/>
        </w:rPr>
        <w:t>r</w:t>
      </w:r>
      <w:r w:rsidRPr="00D87D2D">
        <w:rPr>
          <w:rFonts w:ascii="Times New Roman" w:hAnsi="Times New Roman"/>
          <w:color w:val="000000"/>
          <w:sz w:val="28"/>
        </w:rPr>
        <w:t>Sprung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</w:t>
      </w:r>
      <w:r w:rsidRPr="00D87D2D">
        <w:rPr>
          <w:rFonts w:ascii="Times New Roman" w:hAnsi="Times New Roman"/>
          <w:color w:val="000000"/>
          <w:sz w:val="28"/>
          <w:lang w:val="ru-RU"/>
        </w:rPr>
        <w:t>ч</w:t>
      </w:r>
      <w:r w:rsidRPr="00D87D2D">
        <w:rPr>
          <w:rFonts w:ascii="Times New Roman" w:hAnsi="Times New Roman"/>
          <w:color w:val="000000"/>
          <w:sz w:val="28"/>
          <w:lang w:val="ru-RU"/>
        </w:rPr>
        <w:t>ные лексические единицы, синонимы, антонимы, интернациональные слова; с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>кращения и аббревиатуры;</w:t>
      </w:r>
    </w:p>
    <w:p w:rsidR="00B551AC" w:rsidRPr="00D87D2D" w:rsidRDefault="007F3186" w:rsidP="00D87D2D">
      <w:pPr>
        <w:pStyle w:val="af0"/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</w:t>
      </w:r>
      <w:r w:rsidRPr="00D87D2D">
        <w:rPr>
          <w:rFonts w:ascii="Times New Roman" w:hAnsi="Times New Roman"/>
          <w:color w:val="000000"/>
          <w:sz w:val="28"/>
          <w:lang w:val="ru-RU"/>
        </w:rPr>
        <w:t>ы</w:t>
      </w:r>
      <w:r w:rsidRPr="00D87D2D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D87D2D">
        <w:rPr>
          <w:rFonts w:ascii="Times New Roman" w:hAnsi="Times New Roman"/>
          <w:i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 w:rsidRPr="00D87D2D">
        <w:rPr>
          <w:rFonts w:ascii="Times New Roman" w:hAnsi="Times New Roman"/>
          <w:color w:val="000000"/>
          <w:sz w:val="28"/>
        </w:rPr>
        <w:t>es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 w:rsidRPr="00D87D2D">
        <w:rPr>
          <w:rFonts w:ascii="Times New Roman" w:hAnsi="Times New Roman"/>
          <w:color w:val="000000"/>
          <w:sz w:val="28"/>
        </w:rPr>
        <w:t>esgibt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 w:rsidRPr="00D87D2D">
        <w:rPr>
          <w:rFonts w:ascii="Times New Roman" w:hAnsi="Times New Roman"/>
          <w:color w:val="000000"/>
          <w:sz w:val="28"/>
        </w:rPr>
        <w:t>man</w:t>
      </w:r>
      <w:r w:rsidRPr="00D87D2D">
        <w:rPr>
          <w:rFonts w:ascii="Times New Roman" w:hAnsi="Times New Roman"/>
          <w:color w:val="000000"/>
          <w:sz w:val="28"/>
          <w:lang w:val="ru-RU"/>
        </w:rPr>
        <w:t>, в том числе с м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>дальными глаголами;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 w:rsidRPr="00D87D2D">
        <w:rPr>
          <w:rFonts w:ascii="Times New Roman" w:hAnsi="Times New Roman"/>
          <w:color w:val="000000"/>
          <w:sz w:val="28"/>
        </w:rPr>
        <w:t>um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D87D2D">
        <w:rPr>
          <w:rFonts w:ascii="Times New Roman" w:hAnsi="Times New Roman"/>
          <w:color w:val="000000"/>
          <w:sz w:val="28"/>
        </w:rPr>
        <w:t>zu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 w:rsidRPr="00D87D2D">
        <w:rPr>
          <w:rFonts w:ascii="Times New Roman" w:hAnsi="Times New Roman"/>
          <w:color w:val="000000"/>
          <w:sz w:val="28"/>
        </w:rPr>
        <w:t>zu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и и</w:t>
      </w:r>
      <w:r w:rsidRPr="00D87D2D">
        <w:rPr>
          <w:rFonts w:ascii="Times New Roman" w:hAnsi="Times New Roman"/>
          <w:color w:val="000000"/>
          <w:sz w:val="28"/>
          <w:lang w:val="ru-RU"/>
        </w:rPr>
        <w:t>н</w:t>
      </w:r>
      <w:r w:rsidRPr="00D87D2D">
        <w:rPr>
          <w:rFonts w:ascii="Times New Roman" w:hAnsi="Times New Roman"/>
          <w:color w:val="000000"/>
          <w:sz w:val="28"/>
          <w:lang w:val="ru-RU"/>
        </w:rPr>
        <w:t>финитива;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 w:rsidRPr="00D87D2D">
        <w:rPr>
          <w:rFonts w:ascii="Times New Roman" w:hAnsi="Times New Roman"/>
          <w:color w:val="000000"/>
          <w:sz w:val="28"/>
        </w:rPr>
        <w:t>und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aber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oder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sondern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denn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nichtnur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 w:rsidRPr="00D87D2D">
        <w:rPr>
          <w:rFonts w:ascii="Times New Roman" w:hAnsi="Times New Roman"/>
          <w:color w:val="000000"/>
          <w:sz w:val="28"/>
        </w:rPr>
        <w:t>sondernauch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deshalb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darum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trotzdem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dass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ob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 и др</w:t>
      </w:r>
      <w:r w:rsidRPr="00D87D2D">
        <w:rPr>
          <w:rFonts w:ascii="Times New Roman" w:hAnsi="Times New Roman"/>
          <w:color w:val="000000"/>
          <w:sz w:val="28"/>
          <w:lang w:val="ru-RU"/>
        </w:rPr>
        <w:t>у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гих; причины – с союзами </w:t>
      </w:r>
      <w:proofErr w:type="spellStart"/>
      <w:r w:rsidRPr="00D87D2D">
        <w:rPr>
          <w:rFonts w:ascii="Times New Roman" w:hAnsi="Times New Roman"/>
          <w:color w:val="000000"/>
          <w:sz w:val="28"/>
        </w:rPr>
        <w:t>weil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 w:rsidRPr="00D87D2D">
        <w:rPr>
          <w:rFonts w:ascii="Times New Roman" w:hAnsi="Times New Roman"/>
          <w:color w:val="000000"/>
          <w:sz w:val="28"/>
        </w:rPr>
        <w:t>wenn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proofErr w:type="spellStart"/>
      <w:r w:rsidRPr="00D87D2D">
        <w:rPr>
          <w:rFonts w:ascii="Times New Roman" w:hAnsi="Times New Roman"/>
          <w:color w:val="000000"/>
          <w:sz w:val="28"/>
        </w:rPr>
        <w:t>wenn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als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nachdem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damit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D87D2D">
        <w:rPr>
          <w:rFonts w:ascii="Times New Roman" w:hAnsi="Times New Roman"/>
          <w:color w:val="000000"/>
          <w:sz w:val="28"/>
          <w:lang w:val="ru-RU"/>
        </w:rPr>
        <w:t>определительные</w:t>
      </w:r>
      <w:proofErr w:type="gram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 w:rsidRPr="00D87D2D">
        <w:rPr>
          <w:rFonts w:ascii="Times New Roman" w:hAnsi="Times New Roman"/>
          <w:color w:val="000000"/>
          <w:sz w:val="28"/>
        </w:rPr>
        <w:t>die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das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proofErr w:type="spellStart"/>
      <w:r w:rsidRPr="00D87D2D">
        <w:rPr>
          <w:rFonts w:ascii="Times New Roman" w:hAnsi="Times New Roman"/>
          <w:color w:val="000000"/>
          <w:sz w:val="28"/>
        </w:rPr>
        <w:t>obwohl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 w:rsidRPr="00D87D2D">
        <w:rPr>
          <w:rFonts w:ascii="Times New Roman" w:hAnsi="Times New Roman"/>
          <w:color w:val="000000"/>
          <w:sz w:val="28"/>
        </w:rPr>
        <w:t>ob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целостности, в том числе с пом</w:t>
      </w:r>
      <w:r w:rsidRPr="00D87D2D">
        <w:rPr>
          <w:rFonts w:ascii="Times New Roman" w:hAnsi="Times New Roman"/>
          <w:color w:val="000000"/>
          <w:sz w:val="28"/>
          <w:lang w:val="ru-RU"/>
        </w:rPr>
        <w:t>о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щью наречий </w:t>
      </w:r>
      <w:proofErr w:type="spellStart"/>
      <w:r w:rsidRPr="00D87D2D">
        <w:rPr>
          <w:rFonts w:ascii="Times New Roman" w:hAnsi="Times New Roman"/>
          <w:color w:val="000000"/>
          <w:sz w:val="28"/>
        </w:rPr>
        <w:t>zuerst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dann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danach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sp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sens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Perfekt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teritum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D87D2D">
        <w:rPr>
          <w:rFonts w:ascii="Times New Roman" w:hAnsi="Times New Roman"/>
          <w:color w:val="000000"/>
          <w:sz w:val="28"/>
        </w:rPr>
        <w:t>FuturI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sens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Perfekt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teritum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FuturI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</w:t>
      </w:r>
      <w:r w:rsidRPr="00D87D2D">
        <w:rPr>
          <w:rFonts w:ascii="Times New Roman" w:hAnsi="Times New Roman"/>
          <w:color w:val="000000"/>
          <w:sz w:val="28"/>
          <w:lang w:val="ru-RU"/>
        </w:rPr>
        <w:t>и</w:t>
      </w:r>
      <w:r w:rsidRPr="00D87D2D">
        <w:rPr>
          <w:rFonts w:ascii="Times New Roman" w:hAnsi="Times New Roman"/>
          <w:color w:val="000000"/>
          <w:sz w:val="28"/>
          <w:lang w:val="ru-RU"/>
        </w:rPr>
        <w:t>тельном наклонении (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sens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Perfekt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teritum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FuturI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sens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teritum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 w:rsidRPr="00D87D2D"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 w:rsidRPr="00D87D2D">
        <w:rPr>
          <w:rFonts w:ascii="Times New Roman" w:hAnsi="Times New Roman"/>
          <w:color w:val="000000"/>
          <w:sz w:val="28"/>
        </w:rPr>
        <w:t>haben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sein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werden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k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ö</w:t>
      </w:r>
      <w:r w:rsidRPr="00D87D2D">
        <w:rPr>
          <w:rFonts w:ascii="Times New Roman" w:hAnsi="Times New Roman"/>
          <w:color w:val="000000"/>
          <w:sz w:val="28"/>
        </w:rPr>
        <w:t>nnen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m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D87D2D">
        <w:rPr>
          <w:rFonts w:ascii="Times New Roman" w:hAnsi="Times New Roman"/>
          <w:color w:val="000000"/>
          <w:sz w:val="28"/>
        </w:rPr>
        <w:t>gen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 w:rsidRPr="00D87D2D">
        <w:rPr>
          <w:rFonts w:ascii="Times New Roman" w:hAnsi="Times New Roman"/>
          <w:color w:val="000000"/>
          <w:sz w:val="28"/>
        </w:rPr>
        <w:t>w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ü</w:t>
      </w:r>
      <w:r w:rsidRPr="00D87D2D">
        <w:rPr>
          <w:rFonts w:ascii="Times New Roman" w:hAnsi="Times New Roman"/>
          <w:color w:val="000000"/>
          <w:sz w:val="28"/>
        </w:rPr>
        <w:t>rde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 w:rsidRPr="00D87D2D">
        <w:rPr>
          <w:rFonts w:ascii="Times New Roman" w:hAnsi="Times New Roman"/>
          <w:color w:val="000000"/>
          <w:sz w:val="28"/>
        </w:rPr>
        <w:t>Infinitiv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proofErr w:type="spellStart"/>
      <w:r w:rsidRPr="00D87D2D">
        <w:rPr>
          <w:rFonts w:ascii="Times New Roman" w:hAnsi="Times New Roman"/>
          <w:color w:val="000000"/>
          <w:sz w:val="28"/>
        </w:rPr>
        <w:t>cwenn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KonjunktivPr</w:t>
      </w:r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teritum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 w:rsidRPr="00D87D2D">
        <w:rPr>
          <w:rFonts w:ascii="Times New Roman" w:hAnsi="Times New Roman"/>
          <w:color w:val="000000"/>
          <w:sz w:val="28"/>
        </w:rPr>
        <w:t>m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D87D2D">
        <w:rPr>
          <w:rFonts w:ascii="Times New Roman" w:hAnsi="Times New Roman"/>
          <w:color w:val="000000"/>
          <w:sz w:val="28"/>
        </w:rPr>
        <w:t>gen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wollen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k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ö</w:t>
      </w:r>
      <w:r w:rsidRPr="00D87D2D">
        <w:rPr>
          <w:rFonts w:ascii="Times New Roman" w:hAnsi="Times New Roman"/>
          <w:color w:val="000000"/>
          <w:sz w:val="28"/>
        </w:rPr>
        <w:t>nnen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m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ü</w:t>
      </w:r>
      <w:r w:rsidRPr="00D87D2D">
        <w:rPr>
          <w:rFonts w:ascii="Times New Roman" w:hAnsi="Times New Roman"/>
          <w:color w:val="000000"/>
          <w:sz w:val="28"/>
        </w:rPr>
        <w:t>ssen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d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ü</w:t>
      </w:r>
      <w:r w:rsidRPr="00D87D2D">
        <w:rPr>
          <w:rFonts w:ascii="Times New Roman" w:hAnsi="Times New Roman"/>
          <w:color w:val="000000"/>
          <w:sz w:val="28"/>
        </w:rPr>
        <w:t>rfen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sollen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) в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sens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7D2D">
        <w:rPr>
          <w:rFonts w:ascii="Times New Roman" w:hAnsi="Times New Roman"/>
          <w:color w:val="000000"/>
          <w:sz w:val="28"/>
        </w:rPr>
        <w:t>Pr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ä</w:t>
      </w:r>
      <w:r w:rsidRPr="00D87D2D">
        <w:rPr>
          <w:rFonts w:ascii="Times New Roman" w:hAnsi="Times New Roman"/>
          <w:color w:val="000000"/>
          <w:sz w:val="28"/>
        </w:rPr>
        <w:t>teritum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worauf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wozu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darauf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dazu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>нях сравнения, образованные по правилу, и исключения;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зательные местоимения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dieser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jener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</w:t>
      </w:r>
      <w:r w:rsidRPr="00D87D2D">
        <w:rPr>
          <w:rFonts w:ascii="Times New Roman" w:hAnsi="Times New Roman"/>
          <w:color w:val="000000"/>
          <w:sz w:val="28"/>
          <w:lang w:val="ru-RU"/>
        </w:rPr>
        <w:t>и</w:t>
      </w:r>
      <w:r w:rsidRPr="00D87D2D">
        <w:rPr>
          <w:rFonts w:ascii="Times New Roman" w:hAnsi="Times New Roman"/>
          <w:color w:val="000000"/>
          <w:sz w:val="28"/>
          <w:lang w:val="ru-RU"/>
        </w:rPr>
        <w:t>тельные местоимения, неопределённые местоимения (</w:t>
      </w:r>
      <w:proofErr w:type="spellStart"/>
      <w:r w:rsidRPr="00D87D2D">
        <w:rPr>
          <w:rFonts w:ascii="Times New Roman" w:hAnsi="Times New Roman"/>
          <w:color w:val="000000"/>
          <w:sz w:val="28"/>
        </w:rPr>
        <w:t>jemand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niemand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alle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viel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etwas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 w:rsidRPr="00D87D2D">
        <w:rPr>
          <w:rFonts w:ascii="Times New Roman" w:hAnsi="Times New Roman"/>
          <w:color w:val="000000"/>
          <w:sz w:val="28"/>
        </w:rPr>
        <w:t>kein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nicht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nichts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87D2D">
        <w:rPr>
          <w:rFonts w:ascii="Times New Roman" w:hAnsi="Times New Roman"/>
          <w:color w:val="000000"/>
          <w:sz w:val="28"/>
        </w:rPr>
        <w:t>doch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>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B551AC" w:rsidRPr="00D87D2D" w:rsidRDefault="007F3186" w:rsidP="00D87D2D">
      <w:pPr>
        <w:pStyle w:val="af0"/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D87D2D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</w:t>
      </w:r>
      <w:r w:rsidRPr="00D87D2D">
        <w:rPr>
          <w:rFonts w:ascii="Times New Roman" w:hAnsi="Times New Roman"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color w:val="000000"/>
          <w:sz w:val="28"/>
          <w:lang w:val="ru-RU"/>
        </w:rPr>
        <w:t>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B551AC" w:rsidRPr="00D87D2D" w:rsidRDefault="007F3186" w:rsidP="00BF12E7">
      <w:pPr>
        <w:spacing w:after="0" w:line="264" w:lineRule="auto"/>
        <w:ind w:firstLine="22"/>
        <w:jc w:val="both"/>
        <w:rPr>
          <w:i/>
          <w:lang w:val="ru-RU"/>
        </w:rPr>
      </w:pPr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5) Владеть </w:t>
      </w:r>
      <w:proofErr w:type="spellStart"/>
      <w:r w:rsidRPr="00D87D2D">
        <w:rPr>
          <w:rFonts w:ascii="Times New Roman" w:hAnsi="Times New Roman"/>
          <w:i/>
          <w:color w:val="000000"/>
          <w:sz w:val="28"/>
          <w:lang w:val="ru-RU"/>
        </w:rPr>
        <w:t>социокультурными</w:t>
      </w:r>
      <w:proofErr w:type="spell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знаниями и умениями:</w:t>
      </w:r>
    </w:p>
    <w:p w:rsidR="00B551AC" w:rsidRPr="00D87D2D" w:rsidRDefault="007F3186" w:rsidP="00D87D2D">
      <w:pPr>
        <w:pStyle w:val="af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B551AC" w:rsidRPr="00D87D2D" w:rsidRDefault="007F3186" w:rsidP="00D87D2D">
      <w:pPr>
        <w:pStyle w:val="af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</w:t>
      </w:r>
      <w:r w:rsidRPr="00D87D2D">
        <w:rPr>
          <w:rFonts w:ascii="Times New Roman" w:hAnsi="Times New Roman"/>
          <w:color w:val="000000"/>
          <w:sz w:val="28"/>
          <w:lang w:val="ru-RU"/>
        </w:rPr>
        <w:t>и</w:t>
      </w:r>
      <w:r w:rsidRPr="00D87D2D">
        <w:rPr>
          <w:rFonts w:ascii="Times New Roman" w:hAnsi="Times New Roman"/>
          <w:color w:val="000000"/>
          <w:sz w:val="28"/>
          <w:lang w:val="ru-RU"/>
        </w:rPr>
        <w:t>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B551AC" w:rsidRPr="00D87D2D" w:rsidRDefault="007F3186" w:rsidP="00D87D2D">
      <w:pPr>
        <w:pStyle w:val="af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</w:t>
      </w:r>
      <w:r w:rsidRPr="00D87D2D">
        <w:rPr>
          <w:rFonts w:ascii="Times New Roman" w:hAnsi="Times New Roman"/>
          <w:color w:val="000000"/>
          <w:sz w:val="28"/>
          <w:lang w:val="ru-RU"/>
        </w:rPr>
        <w:t>д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ной страны и страны/стран изучаемого языка; представлять родную страну и её культуру на иностранном языке; </w:t>
      </w:r>
    </w:p>
    <w:p w:rsidR="00B551AC" w:rsidRPr="00D87D2D" w:rsidRDefault="007F3186" w:rsidP="00D87D2D">
      <w:pPr>
        <w:pStyle w:val="af0"/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культуре; соблюдать нормы вежливости в межкул</w:t>
      </w:r>
      <w:r w:rsidRPr="00D87D2D">
        <w:rPr>
          <w:rFonts w:ascii="Times New Roman" w:hAnsi="Times New Roman"/>
          <w:color w:val="000000"/>
          <w:sz w:val="28"/>
          <w:lang w:val="ru-RU"/>
        </w:rPr>
        <w:t>ь</w:t>
      </w:r>
      <w:r w:rsidRPr="00D87D2D">
        <w:rPr>
          <w:rFonts w:ascii="Times New Roman" w:hAnsi="Times New Roman"/>
          <w:color w:val="000000"/>
          <w:sz w:val="28"/>
          <w:lang w:val="ru-RU"/>
        </w:rPr>
        <w:t xml:space="preserve">турном общении. 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</w:t>
      </w:r>
      <w:r w:rsidRPr="00D87D2D">
        <w:rPr>
          <w:rFonts w:ascii="Times New Roman" w:hAnsi="Times New Roman"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color w:val="000000"/>
          <w:sz w:val="28"/>
          <w:lang w:val="ru-RU"/>
        </w:rPr>
        <w:t>реработки информации: при говорении – переспрос;</w:t>
      </w:r>
    </w:p>
    <w:p w:rsidR="00B551AC" w:rsidRPr="00D87D2D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r w:rsidRPr="00D87D2D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</w:t>
      </w:r>
      <w:proofErr w:type="spellStart"/>
      <w:r w:rsidRPr="00D87D2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87D2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B551AC" w:rsidRPr="00736058" w:rsidRDefault="007F3186" w:rsidP="00BF12E7">
      <w:pPr>
        <w:spacing w:after="0" w:line="264" w:lineRule="auto"/>
        <w:ind w:firstLine="22"/>
        <w:jc w:val="both"/>
        <w:rPr>
          <w:lang w:val="ru-RU"/>
        </w:rPr>
      </w:pPr>
      <w:proofErr w:type="gramStart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7) Владеть </w:t>
      </w:r>
      <w:proofErr w:type="spellStart"/>
      <w:r w:rsidRPr="00D87D2D">
        <w:rPr>
          <w:rFonts w:ascii="Times New Roman" w:hAnsi="Times New Roman"/>
          <w:i/>
          <w:color w:val="000000"/>
          <w:sz w:val="28"/>
          <w:lang w:val="ru-RU"/>
        </w:rPr>
        <w:t>метапредметными</w:t>
      </w:r>
      <w:proofErr w:type="spell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вочники, в том числе информационно-справочные системы в электронной форме; уч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ствовать в учебно-исследовательской, проектной деятельности предметного и </w:t>
      </w:r>
      <w:proofErr w:type="spellStart"/>
      <w:r w:rsidRPr="00D87D2D">
        <w:rPr>
          <w:rFonts w:ascii="Times New Roman" w:hAnsi="Times New Roman"/>
          <w:i/>
          <w:color w:val="000000"/>
          <w:sz w:val="28"/>
          <w:lang w:val="ru-RU"/>
        </w:rPr>
        <w:t>ме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ж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предметного</w:t>
      </w:r>
      <w:proofErr w:type="spell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характера с использованием материалов на немецком языке и примен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нием информационно-коммуникационных технологий;</w:t>
      </w:r>
      <w:proofErr w:type="gramEnd"/>
      <w:r w:rsidRPr="00D87D2D">
        <w:rPr>
          <w:rFonts w:ascii="Times New Roman" w:hAnsi="Times New Roman"/>
          <w:i/>
          <w:color w:val="000000"/>
          <w:sz w:val="28"/>
          <w:lang w:val="ru-RU"/>
        </w:rPr>
        <w:t xml:space="preserve"> соблюдать правила информ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87D2D">
        <w:rPr>
          <w:rFonts w:ascii="Times New Roman" w:hAnsi="Times New Roman"/>
          <w:i/>
          <w:color w:val="000000"/>
          <w:sz w:val="28"/>
          <w:lang w:val="ru-RU"/>
        </w:rPr>
        <w:t>ционной безопасности в ситуациях повседневной жизни и при работе в Интернете</w:t>
      </w:r>
      <w:r w:rsidRPr="00736058">
        <w:rPr>
          <w:rFonts w:ascii="Times New Roman" w:hAnsi="Times New Roman"/>
          <w:color w:val="000000"/>
          <w:sz w:val="28"/>
          <w:lang w:val="ru-RU"/>
        </w:rPr>
        <w:t>.</w:t>
      </w:r>
    </w:p>
    <w:p w:rsidR="00B551AC" w:rsidRPr="00736058" w:rsidRDefault="00B551AC">
      <w:pPr>
        <w:rPr>
          <w:lang w:val="ru-RU"/>
        </w:rPr>
        <w:sectPr w:rsidR="00B551AC" w:rsidRPr="00736058" w:rsidSect="00BF12E7">
          <w:pgSz w:w="11906" w:h="16383"/>
          <w:pgMar w:top="567" w:right="566" w:bottom="426" w:left="851" w:header="720" w:footer="720" w:gutter="0"/>
          <w:cols w:space="720"/>
        </w:sectPr>
      </w:pPr>
    </w:p>
    <w:p w:rsidR="00B551AC" w:rsidRDefault="007F3186">
      <w:pPr>
        <w:spacing w:after="0"/>
        <w:ind w:left="120"/>
      </w:pPr>
      <w:bookmarkStart w:id="5" w:name="block-25265584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51AC" w:rsidRDefault="007F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7230"/>
        <w:gridCol w:w="1276"/>
        <w:gridCol w:w="1984"/>
        <w:gridCol w:w="3827"/>
      </w:tblGrid>
      <w:tr w:rsidR="00BF12E7" w:rsidTr="00BF12E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7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7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F12E7" w:rsidRDefault="00BF12E7"/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Pr="003037C6" w:rsidRDefault="003037C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 (во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Досуг молодежи: чтение, 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503622" w:rsidP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Pr="00D07001" w:rsidRDefault="00D070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50362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F12E7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ния, достопримечательности, культурные особенности (наци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нальные и популярные праздники, знаменательные даты, трад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ции, обычаи); страницы истории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  <w:p w:rsidR="003037C6" w:rsidRPr="00736058" w:rsidRDefault="003037C6" w:rsidP="00BF58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тешественники, спортсмены, актеры и т.д.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081" w:type="dxa"/>
            <w:gridSpan w:val="2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/>
        </w:tc>
      </w:tr>
    </w:tbl>
    <w:p w:rsidR="00B551AC" w:rsidRDefault="00B551AC">
      <w:pPr>
        <w:sectPr w:rsidR="00B551AC" w:rsidSect="00BF12E7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B551AC" w:rsidRDefault="007F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7230"/>
        <w:gridCol w:w="1276"/>
        <w:gridCol w:w="1984"/>
        <w:gridCol w:w="3827"/>
      </w:tblGrid>
      <w:tr w:rsidR="00BF12E7" w:rsidTr="00BF12E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7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7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</w:tr>
      <w:tr w:rsidR="00BF12E7" w:rsidTr="00BF12E7">
        <w:trPr>
          <w:trHeight w:val="144"/>
          <w:tblCellSpacing w:w="20" w:type="nil"/>
        </w:trPr>
        <w:tc>
          <w:tcPr>
            <w:tcW w:w="8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нальной деятельности в современном мире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Pr="00D07001" w:rsidRDefault="003037C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Ценностные ориентиры. Уч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50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бежным странам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 (пресса, телевидение, 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ния, достопримечательности, культурные особенности (наци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нальные и популярные праздники, знаменательные даты, трад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ции, обычаи); страницы истории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  <w:p w:rsidR="003037C6" w:rsidRPr="00736058" w:rsidRDefault="003037C6" w:rsidP="00BF58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 w:rsidP="00BF5842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тешественники, спортсмены, актеры и т.д.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</w:pPr>
          </w:p>
        </w:tc>
      </w:tr>
      <w:tr w:rsidR="003037C6" w:rsidTr="00BF12E7">
        <w:trPr>
          <w:trHeight w:val="144"/>
          <w:tblCellSpacing w:w="20" w:type="nil"/>
        </w:trPr>
        <w:tc>
          <w:tcPr>
            <w:tcW w:w="8081" w:type="dxa"/>
            <w:gridSpan w:val="2"/>
            <w:tcMar>
              <w:top w:w="50" w:type="dxa"/>
              <w:left w:w="100" w:type="dxa"/>
            </w:tcMar>
            <w:vAlign w:val="center"/>
          </w:tcPr>
          <w:p w:rsidR="003037C6" w:rsidRPr="00736058" w:rsidRDefault="003037C6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037C6" w:rsidRDefault="003037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037C6" w:rsidRDefault="003037C6"/>
        </w:tc>
      </w:tr>
    </w:tbl>
    <w:p w:rsidR="00B551AC" w:rsidRPr="00BF12E7" w:rsidRDefault="00B551AC">
      <w:pPr>
        <w:rPr>
          <w:lang w:val="ru-RU"/>
        </w:rPr>
        <w:sectPr w:rsidR="00B551AC" w:rsidRPr="00BF12E7" w:rsidSect="003037C6">
          <w:pgSz w:w="16383" w:h="11906" w:orient="landscape"/>
          <w:pgMar w:top="568" w:right="850" w:bottom="426" w:left="1701" w:header="720" w:footer="720" w:gutter="0"/>
          <w:cols w:space="720"/>
        </w:sectPr>
      </w:pPr>
    </w:p>
    <w:p w:rsidR="00B551AC" w:rsidRPr="00BF12E7" w:rsidRDefault="00B551AC">
      <w:pPr>
        <w:rPr>
          <w:lang w:val="ru-RU"/>
        </w:rPr>
        <w:sectPr w:rsidR="00B551AC" w:rsidRPr="00BF12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51AC" w:rsidRDefault="007F3186">
      <w:pPr>
        <w:spacing w:after="0"/>
        <w:ind w:left="120"/>
      </w:pPr>
      <w:bookmarkStart w:id="6" w:name="block-25265582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551AC" w:rsidRDefault="007F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2"/>
        <w:gridCol w:w="6812"/>
        <w:gridCol w:w="1129"/>
        <w:gridCol w:w="1846"/>
        <w:gridCol w:w="2127"/>
        <w:gridCol w:w="2552"/>
      </w:tblGrid>
      <w:tr w:rsidR="00BF12E7" w:rsidTr="00D87D2D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6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2E7" w:rsidRPr="00BF12E7" w:rsidRDefault="00BF12E7" w:rsidP="00BF12E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6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12E7" w:rsidRDefault="00BF12E7">
            <w:pPr>
              <w:spacing w:after="0"/>
              <w:ind w:left="135"/>
            </w:pP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F12E7" w:rsidRPr="00BF12E7" w:rsidRDefault="00BF12E7" w:rsidP="00BF12E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2E7" w:rsidRDefault="00BF12E7"/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  <w:p w:rsidR="00BF12E7" w:rsidRPr="00BF12E7" w:rsidRDefault="00BF12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мье)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A62794" w:rsidRPr="00A62794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ситуации)</w:t>
            </w:r>
          </w:p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мье)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BF12E7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BF12E7" w:rsidRDefault="00BF12E7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  <w:p w:rsidR="00BF12E7" w:rsidRPr="00736058" w:rsidRDefault="00BF12E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BF12E7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F12E7" w:rsidRDefault="00BF12E7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  <w:p w:rsidR="00A62794" w:rsidRPr="00736058" w:rsidRDefault="00A62794" w:rsidP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A62794" w:rsidRDefault="00A62794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Pr="00D032F1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  <w:rPr>
                <w:lang w:val="ru-RU"/>
              </w:rPr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дыха)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  <w:p w:rsidR="004D0EBA" w:rsidRPr="00736058" w:rsidRDefault="004D0E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Pr="00A62794" w:rsidRDefault="004378DB" w:rsidP="004378DB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  <w:p w:rsidR="004D0EBA" w:rsidRPr="004D0EBA" w:rsidRDefault="004D0EB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CB069C">
            <w:pPr>
              <w:spacing w:after="0"/>
              <w:ind w:left="18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62794" w:rsidRPr="00264D25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62794" w:rsidRPr="00264D25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62794" w:rsidRPr="00264D25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62794" w:rsidRPr="00264D25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62794" w:rsidRPr="00264D25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A62794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62794" w:rsidRDefault="00A62794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  <w:p w:rsidR="00A62794" w:rsidRPr="00736058" w:rsidRDefault="00A627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62794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62794" w:rsidRDefault="00A62794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  <w:p w:rsidR="004378DB" w:rsidRPr="00736058" w:rsidRDefault="004378DB" w:rsidP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4378DB" w:rsidRPr="00264D25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  <w:p w:rsidR="004378DB" w:rsidRPr="00264D25" w:rsidRDefault="004378DB" w:rsidP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4378DB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разования в вузе)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4D0E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  <w:p w:rsidR="004D0EBA" w:rsidRPr="004D0EBA" w:rsidRDefault="004D0EBA" w:rsidP="004D0E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AF0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4378DB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4378DB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CB069C">
            <w:pPr>
              <w:spacing w:after="0"/>
              <w:ind w:left="18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CB069C" w:rsidRP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  <w:p w:rsidR="00CB069C" w:rsidRPr="00736058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Pr="00736058" w:rsidRDefault="00CB06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>
            <w:pPr>
              <w:spacing w:after="0"/>
              <w:ind w:left="135"/>
              <w:rPr>
                <w:lang w:val="ru-RU"/>
              </w:rPr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  <w:rPr>
                <w:lang w:val="ru-RU"/>
              </w:rPr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  <w:p w:rsidR="004378DB" w:rsidRPr="00736058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4378DB" w:rsidRPr="00264D25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4378DB" w:rsidRPr="00264D25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4378DB" w:rsidRPr="00264D25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4378DB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4378DB" w:rsidRDefault="004378DB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4378DB" w:rsidRPr="00264D25" w:rsidRDefault="004378D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4378DB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378DB" w:rsidRDefault="004378DB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B069C" w:rsidRPr="00264D25" w:rsidRDefault="00CB069C" w:rsidP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AF0D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proofErr w:type="gramEnd"/>
            <w:r w:rsidR="00CB069C"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CB069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 (виды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отдыха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утешествие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России)</w:t>
            </w:r>
          </w:p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 (виды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отдыха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утешествие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странам изучаемого языка)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B069C" w:rsidRPr="00264D25" w:rsidRDefault="00CB069C" w:rsidP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CB069C" w:rsidRPr="00264D25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4D0E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  <w:p w:rsidR="004D0EBA" w:rsidRPr="004D0EBA" w:rsidRDefault="004D0EBA" w:rsidP="004D0EB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CB069C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CB069C" w:rsidRDefault="00CB069C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  <w:p w:rsidR="00CB069C" w:rsidRPr="00736058" w:rsidRDefault="00CB069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CB069C" w:rsidRPr="00CB069C" w:rsidRDefault="00CB069C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B069C" w:rsidRDefault="00CB069C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BF584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  <w:p w:rsidR="000C72A1" w:rsidRPr="00736058" w:rsidRDefault="000C72A1" w:rsidP="00BF58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BF5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BF5842">
            <w:pPr>
              <w:spacing w:after="0"/>
              <w:ind w:left="188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(подготовка и реализация проекта)</w:t>
            </w:r>
          </w:p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CB069C">
            <w:pPr>
              <w:spacing w:after="0"/>
              <w:ind w:left="18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менные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– мобильные телефоны)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менные средства связи (смартфоны)</w:t>
            </w:r>
            <w:proofErr w:type="gram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менные средства связи (планшет)</w:t>
            </w:r>
            <w:proofErr w:type="gram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менные средства связи (компьютер)</w:t>
            </w:r>
            <w:proofErr w:type="gram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A62794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(Интернет и социальные сети)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овр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менные средства связи) Обобщение по теме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еограф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ческое положение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A62794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(географич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ское положение родной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остопримечательности</w:t>
            </w:r>
            <w:proofErr w:type="spellEnd"/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тельные даты)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тельные даты и культурные особенности)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ные праздники)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 родной страны)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A62794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Обо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щение по теме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A62794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CB069C">
            <w:pPr>
              <w:spacing w:after="0"/>
              <w:ind w:left="18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эты)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ные деятели)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 родной страны/ стран изучаемого языка.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A62794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r w:rsidRPr="00A6279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Pr="00CB069C" w:rsidRDefault="000C72A1" w:rsidP="00CB069C">
            <w:pPr>
              <w:spacing w:after="0"/>
              <w:ind w:left="18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A62794">
            <w:pPr>
              <w:pStyle w:val="af0"/>
              <w:numPr>
                <w:ilvl w:val="0"/>
                <w:numId w:val="8"/>
              </w:numPr>
              <w:tabs>
                <w:tab w:val="left" w:pos="42"/>
              </w:tabs>
              <w:spacing w:after="0"/>
              <w:ind w:left="467"/>
            </w:pPr>
          </w:p>
        </w:tc>
        <w:tc>
          <w:tcPr>
            <w:tcW w:w="6812" w:type="dxa"/>
            <w:tcMar>
              <w:top w:w="50" w:type="dxa"/>
              <w:left w:w="100" w:type="dxa"/>
            </w:tcMar>
            <w:vAlign w:val="center"/>
          </w:tcPr>
          <w:p w:rsidR="000C72A1" w:rsidRPr="00F44AF3" w:rsidRDefault="000C72A1" w:rsidP="00F44AF3">
            <w:pPr>
              <w:spacing w:after="0"/>
              <w:ind w:left="135"/>
              <w:rPr>
                <w:lang w:val="ru-RU"/>
              </w:rPr>
            </w:pPr>
            <w:r w:rsidRPr="00F44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CB069C">
            <w:pPr>
              <w:spacing w:after="0"/>
              <w:ind w:left="18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</w:pPr>
          </w:p>
        </w:tc>
      </w:tr>
      <w:tr w:rsidR="000C72A1" w:rsidTr="00D87D2D">
        <w:trPr>
          <w:trHeight w:val="144"/>
          <w:tblCellSpacing w:w="20" w:type="nil"/>
        </w:trPr>
        <w:tc>
          <w:tcPr>
            <w:tcW w:w="7514" w:type="dxa"/>
            <w:gridSpan w:val="2"/>
            <w:tcMar>
              <w:top w:w="50" w:type="dxa"/>
              <w:left w:w="100" w:type="dxa"/>
            </w:tcMar>
            <w:vAlign w:val="center"/>
          </w:tcPr>
          <w:p w:rsidR="000C72A1" w:rsidRPr="00736058" w:rsidRDefault="000C72A1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C72A1" w:rsidRDefault="000C72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0C72A1" w:rsidRDefault="000C72A1" w:rsidP="00CB069C">
            <w:pPr>
              <w:spacing w:after="0"/>
              <w:ind w:left="188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0C72A1" w:rsidRDefault="000C72A1"/>
        </w:tc>
      </w:tr>
    </w:tbl>
    <w:p w:rsidR="00B551AC" w:rsidRDefault="00B551AC">
      <w:pPr>
        <w:sectPr w:rsidR="00B551AC" w:rsidSect="00264D25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B551AC" w:rsidRDefault="007F31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516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805"/>
        <w:gridCol w:w="1134"/>
        <w:gridCol w:w="1843"/>
        <w:gridCol w:w="2126"/>
        <w:gridCol w:w="2551"/>
      </w:tblGrid>
      <w:tr w:rsidR="00264D25" w:rsidTr="00FA53C1">
        <w:trPr>
          <w:trHeight w:val="412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D25" w:rsidRDefault="00264D25">
            <w:pPr>
              <w:spacing w:after="0"/>
              <w:ind w:left="135"/>
            </w:pPr>
          </w:p>
        </w:tc>
        <w:tc>
          <w:tcPr>
            <w:tcW w:w="6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4D25" w:rsidRDefault="00264D25">
            <w:pPr>
              <w:spacing w:after="0"/>
              <w:ind w:left="135"/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64D25" w:rsidRDefault="00264D25" w:rsidP="00264D2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4D25" w:rsidRPr="00264D25" w:rsidRDefault="00264D25" w:rsidP="00264D25">
            <w:pPr>
              <w:spacing w:after="0"/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4D25" w:rsidRPr="00264D25" w:rsidRDefault="00264D25" w:rsidP="00264D2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D25" w:rsidRDefault="00264D25"/>
        </w:tc>
        <w:tc>
          <w:tcPr>
            <w:tcW w:w="6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D25" w:rsidRDefault="00264D25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Pr="00264D25" w:rsidRDefault="00264D25" w:rsidP="00264D2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64D25" w:rsidRPr="00264D25" w:rsidRDefault="00264D25" w:rsidP="00264D2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64D25" w:rsidRDefault="00264D25"/>
        </w:tc>
        <w:tc>
          <w:tcPr>
            <w:tcW w:w="2551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264D25" w:rsidRPr="00264D25" w:rsidRDefault="00264D25">
            <w:pPr>
              <w:rPr>
                <w:lang w:val="ru-RU"/>
              </w:rPr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903B9A">
            <w:pPr>
              <w:pStyle w:val="af0"/>
              <w:numPr>
                <w:ilvl w:val="0"/>
                <w:numId w:val="10"/>
              </w:numPr>
              <w:tabs>
                <w:tab w:val="left" w:pos="165"/>
              </w:tabs>
              <w:spacing w:after="0"/>
              <w:ind w:left="326" w:right="-108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Pr="00865853" w:rsidRDefault="00903B9A" w:rsidP="00865853">
            <w:pPr>
              <w:pStyle w:val="af0"/>
              <w:numPr>
                <w:ilvl w:val="0"/>
                <w:numId w:val="10"/>
              </w:numPr>
              <w:tabs>
                <w:tab w:val="left" w:pos="181"/>
              </w:tabs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RP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Pr="00865853" w:rsidRDefault="00903B9A" w:rsidP="00865853">
            <w:pPr>
              <w:pStyle w:val="af0"/>
              <w:numPr>
                <w:ilvl w:val="0"/>
                <w:numId w:val="10"/>
              </w:numPr>
              <w:tabs>
                <w:tab w:val="left" w:pos="181"/>
              </w:tabs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86585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65853">
              <w:rPr>
                <w:rFonts w:ascii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86585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903B9A" w:rsidRPr="00865853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264D25" w:rsidRPr="00264D25" w:rsidRDefault="00264D25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дыха)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903B9A" w:rsidRP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Pr="00865853" w:rsidRDefault="00903B9A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дыха)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RPr="00865853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  <w:p w:rsidR="004D0EBA" w:rsidRPr="00736058" w:rsidRDefault="004D0EB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>
            <w:pPr>
              <w:spacing w:after="0"/>
              <w:ind w:left="135"/>
              <w:jc w:val="center"/>
              <w:rPr>
                <w:lang w:val="ru-RU"/>
              </w:rPr>
            </w:pPr>
            <w:r w:rsidRPr="00865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>
            <w:pPr>
              <w:spacing w:after="0"/>
              <w:ind w:left="135"/>
              <w:rPr>
                <w:lang w:val="ru-RU"/>
              </w:rPr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 w:rsidRPr="00865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  <w:proofErr w:type="spellEnd"/>
          </w:p>
          <w:p w:rsidR="004D0EBA" w:rsidRPr="004D0EBA" w:rsidRDefault="004D0EB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865853" w:rsidRDefault="00264D25" w:rsidP="00865853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903B9A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Pr="00903B9A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(подготовка к выпускным экзаменам)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(смартфоны в школе: за и против)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(переписка с 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рубежными сверстниками)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(мои планы на будущее)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ными сверстниками. Взаимоотношения в школе. Проблемы и решения. Подготовка к выпускным экзаменам. Выбор профе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(роль иностра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ного языка в планах на будущее)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="00FA53C1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нам. Выбор профессии.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  <w:r w:rsidR="00FA53C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264D25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64D25" w:rsidRDefault="00264D25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264D25" w:rsidRPr="00736058" w:rsidRDefault="00264D25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="00903B9A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нам. Выбор профессии. Альтернативы в продолжени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  <w:r w:rsidR="00903B9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64D25" w:rsidRDefault="00264D25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нальной деятельности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нальной деятельности в современном мире (изучение иностра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ного языка)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  <w:p w:rsidR="00FA53C1" w:rsidRPr="00736058" w:rsidRDefault="00FA53C1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</w:t>
            </w:r>
            <w:r w:rsidR="00F44AF3">
              <w:rPr>
                <w:rFonts w:ascii="Times New Roman" w:hAnsi="Times New Roman"/>
                <w:color w:val="000000"/>
                <w:sz w:val="24"/>
                <w:lang w:val="ru-RU"/>
              </w:rPr>
              <w:t>ном обществе (участие молодёжи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жизни общества)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волонтёрство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  <w:p w:rsidR="00FA53C1" w:rsidRPr="00736058" w:rsidRDefault="00FA53C1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  <w:p w:rsidR="00FA53C1" w:rsidRPr="00736058" w:rsidRDefault="00FA53C1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  <w:p w:rsidR="00FA53C1" w:rsidRPr="00736058" w:rsidRDefault="00FA53C1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  <w:p w:rsidR="00FA53C1" w:rsidRPr="00736058" w:rsidRDefault="00FA53C1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узыка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4D0EBA" w:rsidRPr="004D0EBA" w:rsidRDefault="004D0EB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FA53C1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RP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рубежным странам (виды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отдыха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утешествие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России)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рубежным странам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903B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местности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защиты окружающей среды)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местности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 в городе)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ружающей среды. Проживание в городской/сельской местн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сти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городской/сельской местности: 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Где ты х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чешь жить?)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FA53C1" w:rsidRDefault="00FA53C1" w:rsidP="00FA53C1">
            <w:pPr>
              <w:spacing w:after="0"/>
              <w:ind w:left="42" w:right="-108"/>
              <w:rPr>
                <w:lang w:val="ru-RU"/>
              </w:rPr>
            </w:pPr>
            <w:r w:rsidRPr="00FA53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ской/сельской местности (проживание в городской/сельской м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)»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и коммуникации)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(Интернет)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ные средства связи (социальные сети)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</w:t>
            </w:r>
            <w:proofErr w:type="spellStart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коммуникаци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ные средства связи (социальные сети и молодёжь)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RP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ные средства связи (социальные сети и молодёжь)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7505E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>
            <w:pPr>
              <w:spacing w:after="0"/>
              <w:ind w:left="135"/>
              <w:rPr>
                <w:lang w:val="ru-RU"/>
              </w:rPr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proofErr w:type="spell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амые</w:t>
            </w:r>
            <w:proofErr w:type="spell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известные изобретения)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ные средства связи. Обобщение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сии)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4904A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 w:rsidRPr="00490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ди)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FA53C1" w:rsidRDefault="00FA53C1" w:rsidP="00FA53C1">
            <w:pPr>
              <w:spacing w:after="0"/>
              <w:ind w:left="42" w:right="-108"/>
              <w:rPr>
                <w:lang w:val="ru-RU"/>
              </w:rPr>
            </w:pPr>
            <w:r w:rsidRPr="00FA53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903B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человека, литер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турного персонажа.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FA53C1" w:rsidRDefault="00FA53C1" w:rsidP="00FA53C1">
            <w:pPr>
              <w:spacing w:after="0"/>
              <w:ind w:left="42" w:right="-108"/>
              <w:rPr>
                <w:lang w:val="ru-RU"/>
              </w:rPr>
            </w:pPr>
            <w:r w:rsidRPr="00FA53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903B9A"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4D0EBA" w:rsidRDefault="004D0E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03B9A" w:rsidRDefault="00903B9A" w:rsidP="00903B9A">
            <w:pPr>
              <w:pStyle w:val="af0"/>
              <w:numPr>
                <w:ilvl w:val="0"/>
                <w:numId w:val="10"/>
              </w:numPr>
              <w:spacing w:after="0"/>
            </w:pPr>
          </w:p>
        </w:tc>
        <w:tc>
          <w:tcPr>
            <w:tcW w:w="6805" w:type="dxa"/>
            <w:tcMar>
              <w:top w:w="50" w:type="dxa"/>
              <w:left w:w="100" w:type="dxa"/>
            </w:tcMar>
            <w:vAlign w:val="center"/>
          </w:tcPr>
          <w:p w:rsidR="00903B9A" w:rsidRPr="00865853" w:rsidRDefault="00903B9A" w:rsidP="00FA53C1">
            <w:pPr>
              <w:spacing w:after="0"/>
              <w:ind w:left="42" w:right="-108"/>
              <w:rPr>
                <w:lang w:val="ru-RU"/>
              </w:rPr>
            </w:pPr>
            <w:r w:rsidRPr="008658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изучаемого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</w:pPr>
            <w:bookmarkStart w:id="7" w:name="_GoBack"/>
            <w:bookmarkEnd w:id="7"/>
          </w:p>
        </w:tc>
      </w:tr>
      <w:tr w:rsidR="00903B9A" w:rsidTr="00FA53C1">
        <w:trPr>
          <w:trHeight w:val="144"/>
          <w:tblCellSpacing w:w="20" w:type="nil"/>
        </w:trPr>
        <w:tc>
          <w:tcPr>
            <w:tcW w:w="7514" w:type="dxa"/>
            <w:gridSpan w:val="2"/>
            <w:tcMar>
              <w:top w:w="50" w:type="dxa"/>
              <w:left w:w="100" w:type="dxa"/>
            </w:tcMar>
            <w:vAlign w:val="center"/>
          </w:tcPr>
          <w:p w:rsidR="00903B9A" w:rsidRPr="00736058" w:rsidRDefault="00903B9A">
            <w:pPr>
              <w:spacing w:after="0"/>
              <w:ind w:left="135"/>
              <w:rPr>
                <w:lang w:val="ru-RU"/>
              </w:rPr>
            </w:pPr>
            <w:r w:rsidRPr="00736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03B9A" w:rsidRDefault="00903B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03B9A" w:rsidRPr="00903B9A" w:rsidRDefault="00903B9A" w:rsidP="00903B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903B9A" w:rsidRDefault="00903B9A"/>
        </w:tc>
      </w:tr>
    </w:tbl>
    <w:p w:rsidR="00B551AC" w:rsidRDefault="00B551AC">
      <w:pPr>
        <w:sectPr w:rsidR="00B551AC" w:rsidSect="004D0EBA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B551AC" w:rsidRDefault="00B551AC">
      <w:pPr>
        <w:sectPr w:rsidR="00B551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51AC" w:rsidRDefault="007F3186">
      <w:pPr>
        <w:spacing w:after="0"/>
        <w:ind w:left="120"/>
      </w:pPr>
      <w:bookmarkStart w:id="8" w:name="block-2526558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51AC" w:rsidRDefault="007F31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51AC" w:rsidRDefault="00B551AC">
      <w:pPr>
        <w:spacing w:after="0" w:line="480" w:lineRule="auto"/>
        <w:ind w:left="120"/>
      </w:pPr>
    </w:p>
    <w:p w:rsidR="00B551AC" w:rsidRDefault="00B551AC">
      <w:pPr>
        <w:spacing w:after="0" w:line="480" w:lineRule="auto"/>
        <w:ind w:left="120"/>
      </w:pPr>
    </w:p>
    <w:p w:rsidR="00B551AC" w:rsidRDefault="00B551AC">
      <w:pPr>
        <w:spacing w:after="0"/>
        <w:ind w:left="120"/>
      </w:pPr>
    </w:p>
    <w:p w:rsidR="00B551AC" w:rsidRDefault="007F31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51AC" w:rsidRDefault="00B551AC">
      <w:pPr>
        <w:spacing w:after="0" w:line="480" w:lineRule="auto"/>
        <w:ind w:left="120"/>
      </w:pPr>
    </w:p>
    <w:p w:rsidR="00B551AC" w:rsidRDefault="00B551AC">
      <w:pPr>
        <w:spacing w:after="0"/>
        <w:ind w:left="120"/>
      </w:pPr>
    </w:p>
    <w:p w:rsidR="00B551AC" w:rsidRPr="00736058" w:rsidRDefault="007F3186">
      <w:pPr>
        <w:spacing w:after="0" w:line="480" w:lineRule="auto"/>
        <w:ind w:left="120"/>
        <w:rPr>
          <w:lang w:val="ru-RU"/>
        </w:rPr>
      </w:pPr>
      <w:r w:rsidRPr="007360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51AC" w:rsidRPr="00736058" w:rsidRDefault="00B551AC">
      <w:pPr>
        <w:spacing w:after="0" w:line="480" w:lineRule="auto"/>
        <w:ind w:left="120"/>
        <w:rPr>
          <w:lang w:val="ru-RU"/>
        </w:rPr>
      </w:pPr>
    </w:p>
    <w:p w:rsidR="00B551AC" w:rsidRPr="00736058" w:rsidRDefault="00B551AC">
      <w:pPr>
        <w:rPr>
          <w:lang w:val="ru-RU"/>
        </w:rPr>
        <w:sectPr w:rsidR="00B551AC" w:rsidRPr="0073605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F3186" w:rsidRPr="00736058" w:rsidRDefault="007F3186">
      <w:pPr>
        <w:rPr>
          <w:lang w:val="ru-RU"/>
        </w:rPr>
      </w:pPr>
    </w:p>
    <w:sectPr w:rsidR="007F3186" w:rsidRPr="00736058" w:rsidSect="00EC6A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6B1"/>
    <w:multiLevelType w:val="hybridMultilevel"/>
    <w:tmpl w:val="61C68526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>
    <w:nsid w:val="07F03B44"/>
    <w:multiLevelType w:val="hybridMultilevel"/>
    <w:tmpl w:val="DF72AEB0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0B742268"/>
    <w:multiLevelType w:val="hybridMultilevel"/>
    <w:tmpl w:val="4E0446C6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14594297"/>
    <w:multiLevelType w:val="multilevel"/>
    <w:tmpl w:val="B45001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6125A"/>
    <w:multiLevelType w:val="hybridMultilevel"/>
    <w:tmpl w:val="5A6C502E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281432D6"/>
    <w:multiLevelType w:val="multilevel"/>
    <w:tmpl w:val="0FF0D3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F28D3"/>
    <w:multiLevelType w:val="hybridMultilevel"/>
    <w:tmpl w:val="C5E8128E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34585A8B"/>
    <w:multiLevelType w:val="multilevel"/>
    <w:tmpl w:val="89E80A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4FF3"/>
    <w:multiLevelType w:val="multilevel"/>
    <w:tmpl w:val="E6E6C2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25B0A"/>
    <w:multiLevelType w:val="hybridMultilevel"/>
    <w:tmpl w:val="A4468AF4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435425B4"/>
    <w:multiLevelType w:val="multilevel"/>
    <w:tmpl w:val="4FB4FE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A849CF"/>
    <w:multiLevelType w:val="hybridMultilevel"/>
    <w:tmpl w:val="C9EE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80072"/>
    <w:multiLevelType w:val="hybridMultilevel"/>
    <w:tmpl w:val="921A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48E"/>
    <w:multiLevelType w:val="multilevel"/>
    <w:tmpl w:val="973E9D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E286D"/>
    <w:multiLevelType w:val="hybridMultilevel"/>
    <w:tmpl w:val="470C2E58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615C4E4A"/>
    <w:multiLevelType w:val="multilevel"/>
    <w:tmpl w:val="550074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4D3364"/>
    <w:multiLevelType w:val="hybridMultilevel"/>
    <w:tmpl w:val="8E12E52C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>
    <w:nsid w:val="67E6331D"/>
    <w:multiLevelType w:val="hybridMultilevel"/>
    <w:tmpl w:val="69F0B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B3354A6"/>
    <w:multiLevelType w:val="hybridMultilevel"/>
    <w:tmpl w:val="43208684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>
    <w:nsid w:val="6BF72D73"/>
    <w:multiLevelType w:val="hybridMultilevel"/>
    <w:tmpl w:val="92D2FCC2"/>
    <w:lvl w:ilvl="0" w:tplc="0419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5"/>
  </w:num>
  <w:num w:numId="8">
    <w:abstractNumId w:val="12"/>
  </w:num>
  <w:num w:numId="9">
    <w:abstractNumId w:val="11"/>
  </w:num>
  <w:num w:numId="10">
    <w:abstractNumId w:val="17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6"/>
  </w:num>
  <w:num w:numId="17">
    <w:abstractNumId w:val="18"/>
  </w:num>
  <w:num w:numId="18">
    <w:abstractNumId w:val="14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B551AC"/>
    <w:rsid w:val="000C72A1"/>
    <w:rsid w:val="00264D25"/>
    <w:rsid w:val="003037C6"/>
    <w:rsid w:val="004378DB"/>
    <w:rsid w:val="004904A8"/>
    <w:rsid w:val="004D0EBA"/>
    <w:rsid w:val="00503622"/>
    <w:rsid w:val="00736058"/>
    <w:rsid w:val="007505E7"/>
    <w:rsid w:val="007F3186"/>
    <w:rsid w:val="00802812"/>
    <w:rsid w:val="00865853"/>
    <w:rsid w:val="00903B9A"/>
    <w:rsid w:val="00A62794"/>
    <w:rsid w:val="00AF0DBC"/>
    <w:rsid w:val="00B551AC"/>
    <w:rsid w:val="00BF12E7"/>
    <w:rsid w:val="00BF5842"/>
    <w:rsid w:val="00CB069C"/>
    <w:rsid w:val="00D032F1"/>
    <w:rsid w:val="00D07001"/>
    <w:rsid w:val="00D87D2D"/>
    <w:rsid w:val="00D91CAA"/>
    <w:rsid w:val="00EC6A64"/>
    <w:rsid w:val="00F44AF3"/>
    <w:rsid w:val="00FA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A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3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05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BAFD-6E65-4DCA-B7BD-F608AEFB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15548</Words>
  <Characters>88625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11</cp:revision>
  <cp:lastPrinted>2023-10-02T18:43:00Z</cp:lastPrinted>
  <dcterms:created xsi:type="dcterms:W3CDTF">2023-09-24T18:31:00Z</dcterms:created>
  <dcterms:modified xsi:type="dcterms:W3CDTF">2023-11-22T07:28:00Z</dcterms:modified>
</cp:coreProperties>
</file>