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97" w:rsidRDefault="00F75397" w:rsidP="004D3F5F">
      <w:pPr>
        <w:widowControl w:val="0"/>
        <w:autoSpaceDE w:val="0"/>
        <w:autoSpaceDN w:val="0"/>
        <w:spacing w:before="1" w:after="0" w:line="240" w:lineRule="auto"/>
        <w:ind w:right="228"/>
        <w:jc w:val="center"/>
        <w:outlineLvl w:val="1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</w:pPr>
    </w:p>
    <w:p w:rsidR="00F75397" w:rsidRDefault="00F75397" w:rsidP="004D3F5F">
      <w:pPr>
        <w:widowControl w:val="0"/>
        <w:autoSpaceDE w:val="0"/>
        <w:autoSpaceDN w:val="0"/>
        <w:spacing w:before="1" w:after="0" w:line="240" w:lineRule="auto"/>
        <w:ind w:right="228"/>
        <w:jc w:val="center"/>
        <w:outlineLvl w:val="1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</w:pPr>
    </w:p>
    <w:p w:rsidR="00F75397" w:rsidRDefault="00F75397" w:rsidP="00F75397">
      <w:pPr>
        <w:widowControl w:val="0"/>
        <w:autoSpaceDE w:val="0"/>
        <w:autoSpaceDN w:val="0"/>
        <w:spacing w:before="1" w:after="0" w:line="240" w:lineRule="auto"/>
        <w:ind w:right="-166"/>
        <w:jc w:val="center"/>
        <w:outlineLvl w:val="1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</w:pPr>
    </w:p>
    <w:p w:rsidR="00F75397" w:rsidRDefault="00F75397" w:rsidP="00F75397">
      <w:pPr>
        <w:widowControl w:val="0"/>
        <w:autoSpaceDE w:val="0"/>
        <w:autoSpaceDN w:val="0"/>
        <w:spacing w:before="1" w:after="0" w:line="240" w:lineRule="auto"/>
        <w:ind w:right="-166"/>
        <w:jc w:val="center"/>
        <w:outlineLvl w:val="1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31F20"/>
          <w:w w:val="110"/>
          <w:sz w:val="24"/>
          <w:szCs w:val="24"/>
          <w:lang w:eastAsia="ru-RU"/>
        </w:rPr>
        <w:drawing>
          <wp:inline distT="0" distB="0" distL="0" distR="0">
            <wp:extent cx="6645910" cy="86472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4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97" w:rsidRDefault="00F75397" w:rsidP="00F75397">
      <w:pPr>
        <w:widowControl w:val="0"/>
        <w:autoSpaceDE w:val="0"/>
        <w:autoSpaceDN w:val="0"/>
        <w:spacing w:before="1" w:after="0" w:line="240" w:lineRule="auto"/>
        <w:ind w:right="-166"/>
        <w:outlineLvl w:val="1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</w:pPr>
    </w:p>
    <w:p w:rsidR="00F75397" w:rsidRDefault="00F75397" w:rsidP="00F75397">
      <w:pPr>
        <w:widowControl w:val="0"/>
        <w:autoSpaceDE w:val="0"/>
        <w:autoSpaceDN w:val="0"/>
        <w:spacing w:before="1" w:after="0" w:line="240" w:lineRule="auto"/>
        <w:ind w:right="-166"/>
        <w:jc w:val="center"/>
        <w:outlineLvl w:val="1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</w:pPr>
    </w:p>
    <w:p w:rsidR="00F75397" w:rsidRDefault="00F75397" w:rsidP="00F75397">
      <w:pPr>
        <w:widowControl w:val="0"/>
        <w:autoSpaceDE w:val="0"/>
        <w:autoSpaceDN w:val="0"/>
        <w:spacing w:before="1" w:after="0" w:line="240" w:lineRule="auto"/>
        <w:ind w:right="-166"/>
        <w:jc w:val="center"/>
        <w:outlineLvl w:val="1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</w:pPr>
    </w:p>
    <w:p w:rsidR="00F75397" w:rsidRDefault="00F75397" w:rsidP="00F75397">
      <w:pPr>
        <w:widowControl w:val="0"/>
        <w:autoSpaceDE w:val="0"/>
        <w:autoSpaceDN w:val="0"/>
        <w:spacing w:before="1" w:after="0" w:line="240" w:lineRule="auto"/>
        <w:ind w:right="-166"/>
        <w:jc w:val="center"/>
        <w:outlineLvl w:val="1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</w:rPr>
      </w:pPr>
    </w:p>
    <w:p w:rsidR="004D3F5F" w:rsidRPr="00024448" w:rsidRDefault="004D3F5F" w:rsidP="00F75397">
      <w:pPr>
        <w:widowControl w:val="0"/>
        <w:autoSpaceDE w:val="0"/>
        <w:autoSpaceDN w:val="0"/>
        <w:spacing w:before="1" w:after="0" w:line="240" w:lineRule="auto"/>
        <w:ind w:right="-166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231F20"/>
          <w:w w:val="110"/>
          <w:sz w:val="24"/>
          <w:szCs w:val="24"/>
        </w:rPr>
        <w:t>ПОЯСНИТЕЛЬНАЯ ЗАПИСКА</w:t>
      </w:r>
    </w:p>
    <w:p w:rsidR="004D3F5F" w:rsidRPr="00024448" w:rsidRDefault="004D3F5F" w:rsidP="00F75397">
      <w:pPr>
        <w:widowControl w:val="0"/>
        <w:autoSpaceDE w:val="0"/>
        <w:autoSpaceDN w:val="0"/>
        <w:spacing w:before="170" w:after="0" w:line="244" w:lineRule="auto"/>
        <w:ind w:left="277" w:right="-16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Нормативную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правовую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основу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настоящей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рабочей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программы учебного курса «История Ставрополья» для образовательных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организаций,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реализующих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программы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основного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общего</w:t>
      </w:r>
      <w:r w:rsidRPr="0002444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образования,</w:t>
      </w:r>
      <w:r w:rsidRPr="0002444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составляют</w:t>
      </w:r>
      <w:r w:rsidRPr="0002444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следующие</w:t>
      </w:r>
      <w:r w:rsidRPr="0002444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документы:</w:t>
      </w:r>
    </w:p>
    <w:p w:rsidR="004D3F5F" w:rsidRPr="00024448" w:rsidRDefault="004D3F5F" w:rsidP="00F75397">
      <w:pPr>
        <w:widowControl w:val="0"/>
        <w:numPr>
          <w:ilvl w:val="0"/>
          <w:numId w:val="2"/>
        </w:numPr>
        <w:tabs>
          <w:tab w:val="left" w:pos="561"/>
        </w:tabs>
        <w:autoSpaceDE w:val="0"/>
        <w:autoSpaceDN w:val="0"/>
        <w:spacing w:before="2" w:after="0" w:line="244" w:lineRule="auto"/>
        <w:ind w:right="-1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Федеральный</w:t>
      </w:r>
      <w:r w:rsidRPr="00024448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закон</w:t>
      </w:r>
      <w:r w:rsidRPr="00024448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от</w:t>
      </w:r>
      <w:r w:rsidRPr="00024448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29</w:t>
      </w:r>
      <w:r w:rsidRPr="00024448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декабря</w:t>
      </w:r>
      <w:r w:rsidRPr="00024448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2012</w:t>
      </w:r>
      <w:r w:rsidRPr="00024448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г.</w:t>
      </w:r>
      <w:r w:rsidRPr="00024448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№</w:t>
      </w:r>
      <w:r w:rsidRPr="00024448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273-ФЗ</w:t>
      </w:r>
      <w:r w:rsidRPr="00024448">
        <w:rPr>
          <w:rFonts w:ascii="Times New Roman" w:eastAsia="Cambria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«Об</w:t>
      </w:r>
      <w:r w:rsidRPr="00024448">
        <w:rPr>
          <w:rFonts w:ascii="Times New Roman" w:eastAsia="Cambria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образовании</w:t>
      </w:r>
      <w:r w:rsidRPr="00024448">
        <w:rPr>
          <w:rFonts w:ascii="Times New Roman" w:eastAsia="Cambria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</w:t>
      </w:r>
      <w:r w:rsidRPr="00024448">
        <w:rPr>
          <w:rFonts w:ascii="Times New Roman" w:eastAsia="Cambria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Российской</w:t>
      </w:r>
      <w:r w:rsidRPr="00024448">
        <w:rPr>
          <w:rFonts w:ascii="Times New Roman" w:eastAsia="Cambria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Федерации»;</w:t>
      </w:r>
    </w:p>
    <w:p w:rsidR="004D3F5F" w:rsidRPr="00024448" w:rsidRDefault="004D3F5F" w:rsidP="00F75397">
      <w:pPr>
        <w:widowControl w:val="0"/>
        <w:numPr>
          <w:ilvl w:val="0"/>
          <w:numId w:val="2"/>
        </w:numPr>
        <w:tabs>
          <w:tab w:val="left" w:pos="561"/>
        </w:tabs>
        <w:autoSpaceDE w:val="0"/>
        <w:autoSpaceDN w:val="0"/>
        <w:spacing w:before="2" w:after="0" w:line="244" w:lineRule="auto"/>
        <w:ind w:right="-1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государственного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образовательного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стандарта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основного</w:t>
      </w:r>
      <w:r w:rsidRPr="00024448">
        <w:rPr>
          <w:rFonts w:ascii="Times New Roman" w:eastAsia="Cambria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024448">
        <w:rPr>
          <w:rFonts w:ascii="Times New Roman" w:eastAsia="Cambri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образования»</w:t>
      </w:r>
      <w:r w:rsidRPr="00024448">
        <w:rPr>
          <w:rFonts w:ascii="Times New Roman" w:eastAsia="Cambri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(далее</w:t>
      </w:r>
      <w:r w:rsidRPr="00024448">
        <w:rPr>
          <w:rFonts w:ascii="Times New Roman" w:eastAsia="Cambri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—</w:t>
      </w:r>
      <w:r w:rsidRPr="00024448">
        <w:rPr>
          <w:rFonts w:ascii="Times New Roman" w:eastAsia="Cambri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ФГОС</w:t>
      </w:r>
      <w:r w:rsidRPr="00024448">
        <w:rPr>
          <w:rFonts w:ascii="Times New Roman" w:eastAsia="Cambria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ООО);</w:t>
      </w:r>
    </w:p>
    <w:p w:rsidR="004D3F5F" w:rsidRPr="00024448" w:rsidRDefault="004D3F5F" w:rsidP="00F75397">
      <w:pPr>
        <w:widowControl w:val="0"/>
        <w:numPr>
          <w:ilvl w:val="0"/>
          <w:numId w:val="2"/>
        </w:numPr>
        <w:tabs>
          <w:tab w:val="left" w:pos="561"/>
        </w:tabs>
        <w:autoSpaceDE w:val="0"/>
        <w:autoSpaceDN w:val="0"/>
        <w:spacing w:before="3" w:after="0" w:line="244" w:lineRule="auto"/>
        <w:ind w:right="-1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Примерная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основная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образовательная  программа  основного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общего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образования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(одобрена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решением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федерального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учебно-методического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объединения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общему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образованию,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редакции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протокола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№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1/20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от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4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февраля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2020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г.)</w:t>
      </w:r>
      <w:r w:rsidRPr="00024448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(далее</w:t>
      </w:r>
      <w:r w:rsidRPr="00024448">
        <w:rPr>
          <w:rFonts w:ascii="Times New Roman" w:eastAsia="Cambri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—</w:t>
      </w:r>
      <w:r w:rsidRPr="00024448">
        <w:rPr>
          <w:rFonts w:ascii="Times New Roman" w:eastAsia="Cambri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ПООП</w:t>
      </w:r>
      <w:r w:rsidRPr="00024448">
        <w:rPr>
          <w:rFonts w:ascii="Times New Roman" w:eastAsia="Cambri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024448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ООО).</w:t>
      </w:r>
    </w:p>
    <w:p w:rsidR="004D3F5F" w:rsidRPr="00024448" w:rsidRDefault="004D3F5F" w:rsidP="00F75397">
      <w:pPr>
        <w:widowControl w:val="0"/>
        <w:numPr>
          <w:ilvl w:val="0"/>
          <w:numId w:val="2"/>
        </w:numPr>
        <w:tabs>
          <w:tab w:val="left" w:pos="561"/>
        </w:tabs>
        <w:autoSpaceDE w:val="0"/>
        <w:autoSpaceDN w:val="0"/>
        <w:spacing w:before="3" w:after="0" w:line="244" w:lineRule="auto"/>
        <w:ind w:right="-1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3104C">
        <w:rPr>
          <w:rFonts w:ascii="Times New Roman" w:hAnsi="Times New Roman" w:cs="Times New Roman"/>
        </w:rPr>
        <w:t xml:space="preserve">Программы основного общего образования </w:t>
      </w:r>
      <w:r w:rsidRPr="00E13780">
        <w:rPr>
          <w:rFonts w:ascii="Times New Roman" w:hAnsi="Times New Roman" w:cs="Times New Roman"/>
        </w:rPr>
        <w:t>МОУ СОШ №2 им. Н.Д.Терещенко, с.Иргаклы</w:t>
      </w:r>
    </w:p>
    <w:p w:rsidR="004D3F5F" w:rsidRPr="00024448" w:rsidRDefault="004D3F5F" w:rsidP="00F75397">
      <w:pPr>
        <w:widowControl w:val="0"/>
        <w:autoSpaceDE w:val="0"/>
        <w:autoSpaceDN w:val="0"/>
        <w:spacing w:before="117" w:after="0" w:line="244" w:lineRule="auto"/>
        <w:ind w:left="276" w:right="-166" w:firstLine="283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proofErr w:type="gramStart"/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Рабочая программа учебного курса «История Ставрополья»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для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образовательных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организаций,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реализующих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программы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основного общего образования (далее — программа), разработана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на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основе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требований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ФГОС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ООО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ПООП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ООО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резуль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татам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основной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образовательной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программы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основного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образования,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а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также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Концепции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преподавания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учебного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курса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«История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России»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образовательных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организациях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Российской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Федерации,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реализующих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обще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образовательные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программы,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включающей</w:t>
      </w:r>
      <w:r w:rsidRPr="00024448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Историко-культурный</w:t>
      </w:r>
      <w:r w:rsidRPr="00024448">
        <w:rPr>
          <w:rFonts w:ascii="Times New Roman" w:eastAsia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стандарт.</w:t>
      </w:r>
      <w:proofErr w:type="gramEnd"/>
    </w:p>
    <w:p w:rsidR="004D3F5F" w:rsidRPr="00024448" w:rsidRDefault="004D3F5F" w:rsidP="00F75397">
      <w:pPr>
        <w:pStyle w:val="ParagraphStyle"/>
        <w:spacing w:line="252" w:lineRule="auto"/>
        <w:ind w:right="-166" w:firstLine="360"/>
        <w:jc w:val="both"/>
        <w:rPr>
          <w:rFonts w:ascii="Times New Roman" w:hAnsi="Times New Roman" w:cs="Times New Roman"/>
        </w:rPr>
      </w:pPr>
      <w:r w:rsidRPr="00024448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</w:t>
      </w:r>
      <w:r>
        <w:rPr>
          <w:rFonts w:ascii="Times New Roman" w:hAnsi="Times New Roman" w:cs="Times New Roman"/>
        </w:rPr>
        <w:t>17 учебных часа (по 0,5 час в неделю в 7х,8х и 9х классах)</w:t>
      </w:r>
    </w:p>
    <w:p w:rsidR="004D3F5F" w:rsidRPr="00024448" w:rsidRDefault="004D3F5F" w:rsidP="00F75397">
      <w:pPr>
        <w:ind w:right="-166" w:firstLine="360"/>
        <w:rPr>
          <w:rFonts w:ascii="Times New Roman" w:hAnsi="Times New Roman" w:cs="Times New Roman"/>
          <w:sz w:val="24"/>
          <w:szCs w:val="24"/>
        </w:rPr>
      </w:pPr>
      <w:r w:rsidRPr="00024448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учебник, включенный в Федеральный перечень учебников, </w:t>
      </w:r>
      <w:r w:rsidRPr="00024448">
        <w:rPr>
          <w:rFonts w:ascii="Times New Roman" w:hAnsi="Times New Roman" w:cs="Times New Roman"/>
          <w:sz w:val="24"/>
          <w:szCs w:val="24"/>
        </w:rPr>
        <w:t xml:space="preserve">рекомендованных </w:t>
      </w:r>
      <w:proofErr w:type="spellStart"/>
      <w:r w:rsidRPr="000244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4448">
        <w:rPr>
          <w:rFonts w:ascii="Times New Roman" w:hAnsi="Times New Roman" w:cs="Times New Roman"/>
          <w:sz w:val="24"/>
          <w:szCs w:val="24"/>
        </w:rPr>
        <w:t xml:space="preserve"> России к использованию в образовательном процессе в общеобразовательных учреждениях:</w:t>
      </w:r>
    </w:p>
    <w:tbl>
      <w:tblPr>
        <w:tblW w:w="11685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0"/>
        <w:gridCol w:w="1797"/>
        <w:gridCol w:w="719"/>
        <w:gridCol w:w="2220"/>
        <w:gridCol w:w="1239"/>
      </w:tblGrid>
      <w:tr w:rsidR="004D3F5F" w:rsidRPr="00024448" w:rsidTr="00657195">
        <w:trPr>
          <w:jc w:val="center"/>
        </w:trPr>
        <w:tc>
          <w:tcPr>
            <w:tcW w:w="5710" w:type="dxa"/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797" w:type="dxa"/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 учебника</w:t>
            </w:r>
          </w:p>
        </w:tc>
        <w:tc>
          <w:tcPr>
            <w:tcW w:w="1239" w:type="dxa"/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D3F5F" w:rsidRPr="00024448" w:rsidTr="00657195">
        <w:trPr>
          <w:jc w:val="center"/>
        </w:trPr>
        <w:tc>
          <w:tcPr>
            <w:tcW w:w="5710" w:type="dxa"/>
          </w:tcPr>
          <w:p w:rsidR="004D3F5F" w:rsidRPr="00024448" w:rsidRDefault="004D3F5F" w:rsidP="00F75397">
            <w:pPr>
              <w:ind w:right="-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М.Е.Колесникова,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Т.Н.Плохотнюк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Н.Д.Судавцов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Н.Г.Масюкова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В.А.Бабенко и др.</w:t>
            </w:r>
            <w:r w:rsidRPr="00024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4D3F5F" w:rsidRPr="00024448" w:rsidRDefault="004D3F5F" w:rsidP="00F75397">
            <w:pPr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Ставрополья</w:t>
            </w:r>
          </w:p>
        </w:tc>
        <w:tc>
          <w:tcPr>
            <w:tcW w:w="0" w:type="auto"/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4D3F5F" w:rsidRPr="00024448" w:rsidRDefault="004D3F5F" w:rsidP="00F75397">
            <w:pPr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39" w:type="dxa"/>
          </w:tcPr>
          <w:p w:rsidR="004D3F5F" w:rsidRPr="00024448" w:rsidRDefault="004D3F5F" w:rsidP="00F75397">
            <w:pPr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244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D3F5F" w:rsidRPr="00024448" w:rsidRDefault="004D3F5F" w:rsidP="00F75397">
      <w:pPr>
        <w:pStyle w:val="ParagraphStyle"/>
        <w:spacing w:before="60" w:after="15" w:line="252" w:lineRule="auto"/>
        <w:ind w:right="-166"/>
        <w:jc w:val="both"/>
        <w:rPr>
          <w:rFonts w:ascii="Times New Roman" w:hAnsi="Times New Roman" w:cs="Times New Roman"/>
          <w:b/>
          <w:bCs/>
        </w:rPr>
      </w:pPr>
    </w:p>
    <w:p w:rsidR="004D3F5F" w:rsidRPr="00024448" w:rsidRDefault="004D3F5F" w:rsidP="00F75397">
      <w:pPr>
        <w:widowControl w:val="0"/>
        <w:autoSpaceDE w:val="0"/>
        <w:autoSpaceDN w:val="0"/>
        <w:spacing w:before="117" w:after="0" w:line="244" w:lineRule="auto"/>
        <w:ind w:left="276" w:right="-166" w:firstLine="283"/>
        <w:jc w:val="center"/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</w:rPr>
        <w:t>ЦЕЛИ И ЗАДАЧИ ИЗУЧЕНИЯ УЧЕБНОГО КУРСА   «ИСТОРИЯ СТАВРОПОЛЬЯ»</w:t>
      </w:r>
    </w:p>
    <w:p w:rsidR="004D3F5F" w:rsidRPr="00024448" w:rsidRDefault="004D3F5F" w:rsidP="00F75397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основ гра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жданской, </w:t>
      </w:r>
      <w:proofErr w:type="spellStart"/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 со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циальной, культурной самоидентификации обучающегося, осмысление им опыта истории Ставропольского края как части российской истор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ии, усвоение базовых националь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ных ценностей современн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ого российского общества: гума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нистических и демократических ценностей, идей мира и взаимопонимания между народами, людьми разных кул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ь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тур;</w:t>
      </w:r>
    </w:p>
    <w:p w:rsidR="004D3F5F" w:rsidRPr="00024448" w:rsidRDefault="004D3F5F" w:rsidP="00F75397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овладение базовыми знаниями по истории Ставропольского края, а также представл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ениями о закономерностях разви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тия человеческого общества с древности до наших дней в социальной, экономической, политической, научной и культурной сферах, приобретени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е опыта историко-куль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турного, цивилизационного подходов к оценке социальных явлений, современных глобальных процессов;</w:t>
      </w:r>
    </w:p>
    <w:p w:rsidR="004D3F5F" w:rsidRPr="00024448" w:rsidRDefault="004D3F5F" w:rsidP="00F75397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умения пр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именять знания по истории Став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ропольского края для осмысления сущности современных общественных явлений, жизн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 в современном поликуль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турном, полиэтничес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ком и многоконфессиональном ре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гионе;</w:t>
      </w:r>
    </w:p>
    <w:p w:rsidR="004D3F5F" w:rsidRPr="00024448" w:rsidRDefault="004D3F5F" w:rsidP="00F75397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важнейши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х культурно-исторических ориен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тиров для гражданской, </w:t>
      </w:r>
      <w:proofErr w:type="spellStart"/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этнонациональной</w:t>
      </w:r>
      <w:proofErr w:type="spellEnd"/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Ставрополья и России;</w:t>
      </w:r>
    </w:p>
    <w:p w:rsidR="004D3F5F" w:rsidRPr="00024448" w:rsidRDefault="004D3F5F" w:rsidP="00F75397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развитие умений искать, анализировать, сопоставлять и оценивать содержащуюс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я в различных источниках инфор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мацию о событиях и явлениях прошлого и настоящего, способностей определять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и аргументировать свое отноше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ние к ней;</w:t>
      </w:r>
    </w:p>
    <w:p w:rsidR="004D3F5F" w:rsidRPr="00024448" w:rsidRDefault="004D3F5F" w:rsidP="00F75397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воспитание уважения к историческому наследию народов России; восприятие тради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ций исторического диалога, сло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жившихся в поликуль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турном, полиэтническом и много</w:t>
      </w:r>
      <w:r w:rsidRPr="00024448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конфессиональном Российском государстве.</w:t>
      </w:r>
    </w:p>
    <w:p w:rsidR="004D3F5F" w:rsidRPr="00850B75" w:rsidRDefault="004D3F5F" w:rsidP="00F75397">
      <w:pPr>
        <w:widowControl w:val="0"/>
        <w:autoSpaceDE w:val="0"/>
        <w:autoSpaceDN w:val="0"/>
        <w:spacing w:before="117" w:after="0" w:line="244" w:lineRule="auto"/>
        <w:ind w:left="559" w:right="-166"/>
        <w:jc w:val="center"/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</w:rPr>
        <w:t>Планируемые результаты освоения учебного курса «История Ставрополья»</w:t>
      </w:r>
    </w:p>
    <w:p w:rsidR="004D3F5F" w:rsidRPr="00850B75" w:rsidRDefault="004D3F5F" w:rsidP="00F75397">
      <w:pPr>
        <w:widowControl w:val="0"/>
        <w:autoSpaceDE w:val="0"/>
        <w:autoSpaceDN w:val="0"/>
        <w:spacing w:before="117" w:after="0" w:line="244" w:lineRule="auto"/>
        <w:ind w:left="559" w:right="-166"/>
        <w:jc w:val="both"/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  <w:t>Личностные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российской гражданской идентичности (патриотизм, уважение к Отечеству, Ставропольскому краю, к прошлому и настоящему многонационального народа России; чувство ответственности и долга перед Родиной, идентификация  себя  в  качестве  гражданина  России,  осознание и ощущение личностной сопричастности к судьбе российского народа);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осознание этнической принадлежности, знание истории Ставропольского края, основ культурного  наследия  народов Ставропольского края (идентичность человека с российской многонациональной культурой, сопричастность истории народов, находившихся на территории  современной России);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формирование осознанного, уважительного и доброжелательного отношения к истории, культуре, религии, традициям, языкам, ценностям народов России и народов Ставропольского края.</w:t>
      </w:r>
    </w:p>
    <w:p w:rsidR="004D3F5F" w:rsidRPr="00850B75" w:rsidRDefault="004D3F5F" w:rsidP="00F75397">
      <w:pPr>
        <w:widowControl w:val="0"/>
        <w:autoSpaceDE w:val="0"/>
        <w:autoSpaceDN w:val="0"/>
        <w:spacing w:before="117" w:after="0" w:line="244" w:lineRule="auto"/>
        <w:ind w:left="559" w:right="-166"/>
        <w:jc w:val="both"/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</w:pPr>
      <w:proofErr w:type="spellStart"/>
      <w:r w:rsidRPr="00850B75"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  <w:t>Метапредметные</w:t>
      </w:r>
      <w:proofErr w:type="spellEnd"/>
    </w:p>
    <w:p w:rsidR="004D3F5F" w:rsidRPr="00850B75" w:rsidRDefault="004D3F5F" w:rsidP="00F7539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оценивать правильность выполнения учебной задачи, собственные возможности ее решения;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proofErr w:type="gramStart"/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4D3F5F" w:rsidRPr="00850B75" w:rsidRDefault="004D3F5F" w:rsidP="00F7539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 (находить общее решение и разрешать конфликты на основе согласования позиций и учета интересов); формулировать, аргументировать и отстаивать свое мнение;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владеть устной и письменной речью, монологической контекстной речью;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использовать информ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ационно-коммуникационные техно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логии.</w:t>
      </w:r>
    </w:p>
    <w:p w:rsidR="004D3F5F" w:rsidRPr="00850B75" w:rsidRDefault="004D3F5F" w:rsidP="00F75397">
      <w:pPr>
        <w:widowControl w:val="0"/>
        <w:autoSpaceDE w:val="0"/>
        <w:autoSpaceDN w:val="0"/>
        <w:spacing w:before="117" w:after="0" w:line="244" w:lineRule="auto"/>
        <w:ind w:left="559" w:right="-166"/>
        <w:jc w:val="both"/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b/>
          <w:i/>
          <w:color w:val="231F20"/>
          <w:w w:val="105"/>
          <w:sz w:val="24"/>
          <w:szCs w:val="24"/>
        </w:rPr>
        <w:t>Предметные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Определять место исторических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событий во времени, объ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яснять смысл основных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хронологических понятий, терми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нов (тысячелетие, век до нашей эры, век нашей эры);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использовать историчес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кую карту как источник информа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ции о расселении челове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ческих общностей в эпохи перво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бытности, Древнего мира, Средневековья на территории Ставропольского края; соотносить хронологию истории Ставропольского края и Руси;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проводить поиск информации в отрывках исторических текстов, материальных памятниках;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описывать условия существования, основные заня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тия, об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раз жизни людей в древн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ости, памятники древней культу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ры; рассказывать о событиях древней истории;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раскрывать характерные,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существенные черты: а) форм го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сударственного устройс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тва древних и средневековых об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ществ; б) основных групп населения;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в) религиозных веро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ваний людей в древности; ценностей, господствовавших в средневековых общества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х, религиозных воззрений, пред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ставлений средневекового человека о мире;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объяснять, в чем заключались назначение и художе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ствен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ные достоинства памятников древней и средневековой культуры на территории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Ставропольского края: архитек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турных сооружений, пред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метов быта, произведений искус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ства;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давать оценку наиболее значительным событиям истории Ставрополья древнего и средневекового периода;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локализовать хронологические рамки и рубежные события Нового времени как исторической эпохи, основные этапы региональной и отечественной истории Нового времени; соотносить хронологию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истории России и истории Став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ропольского края в Новое время;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использовать историческую карту как источник </w:t>
      </w:r>
      <w:proofErr w:type="spellStart"/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информ</w:t>
      </w:r>
      <w:proofErr w:type="gramStart"/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а</w:t>
      </w:r>
      <w:proofErr w:type="spellEnd"/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ции</w:t>
      </w:r>
      <w:proofErr w:type="spellEnd"/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о границах России и Ст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аврополья в Новое время, об ос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анализировать информацию различных источников по региональной истории Нового времени;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составлять описание положения и образа жизни основных социальных групп Ставрополья в Новое время, памятников материальной и художественной культуры; рассказывать о значительных событиях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и личностях региональной исто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рии Нового времени;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систематизировать  исторический  материал,  содержащийся в учебной и дополнительной литературе по региональной истории Нового времени;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раскрывать характерные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, существенные черты: а) эконо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мического и социального развития Ставрополья в Новое время; б) представлений о м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ире и общественных ценно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стях; в) быта и художественной культуры Ставрополья в Новое время;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объяснять причины и сл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едствия ключевых событий и про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цессов региональной истории Нового времени;</w:t>
      </w:r>
    </w:p>
    <w:p w:rsidR="004D3F5F" w:rsidRPr="00850B75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сопоставлять развитие Став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рополья и России в  Новое  вре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мя, сравнивать исторические ситуации и события;</w:t>
      </w:r>
    </w:p>
    <w:p w:rsidR="004D3F5F" w:rsidRDefault="004D3F5F" w:rsidP="00F75397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17" w:after="0" w:line="244" w:lineRule="auto"/>
        <w:ind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давать оценку событиям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и личностям региональной исто</w:t>
      </w:r>
      <w:r w:rsidRPr="00850B75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рии Нового времени.</w:t>
      </w:r>
    </w:p>
    <w:p w:rsidR="004D3F5F" w:rsidRPr="00850B75" w:rsidRDefault="004D3F5F" w:rsidP="00F75397">
      <w:pPr>
        <w:pStyle w:val="a3"/>
        <w:widowControl w:val="0"/>
        <w:autoSpaceDE w:val="0"/>
        <w:autoSpaceDN w:val="0"/>
        <w:spacing w:before="117" w:after="0" w:line="244" w:lineRule="auto"/>
        <w:ind w:left="1428" w:right="-166"/>
        <w:jc w:val="both"/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</w:p>
    <w:p w:rsidR="00D070CF" w:rsidRPr="004D3F5F" w:rsidRDefault="00D070CF" w:rsidP="00F75397">
      <w:pPr>
        <w:widowControl w:val="0"/>
        <w:autoSpaceDE w:val="0"/>
        <w:autoSpaceDN w:val="0"/>
        <w:spacing w:before="93" w:after="0" w:line="240" w:lineRule="auto"/>
        <w:ind w:left="337" w:right="-1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0CF" w:rsidRPr="004D3F5F" w:rsidRDefault="00D070CF" w:rsidP="00F75397">
      <w:pPr>
        <w:widowControl w:val="0"/>
        <w:autoSpaceDE w:val="0"/>
        <w:autoSpaceDN w:val="0"/>
        <w:spacing w:before="128" w:after="0" w:line="240" w:lineRule="auto"/>
        <w:ind w:left="560" w:right="-16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D3F5F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</w:rPr>
        <w:t>Выпускник</w:t>
      </w:r>
      <w:r w:rsidRPr="004D3F5F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23"/>
          <w:w w:val="125"/>
          <w:sz w:val="24"/>
          <w:szCs w:val="24"/>
        </w:rPr>
        <w:t xml:space="preserve"> </w:t>
      </w:r>
      <w:r w:rsidRPr="004D3F5F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</w:rPr>
        <w:t>научится:</w:t>
      </w:r>
    </w:p>
    <w:p w:rsidR="00D070CF" w:rsidRPr="004D3F5F" w:rsidRDefault="00D070CF" w:rsidP="00F75397">
      <w:pPr>
        <w:widowControl w:val="0"/>
        <w:numPr>
          <w:ilvl w:val="1"/>
          <w:numId w:val="1"/>
        </w:numPr>
        <w:tabs>
          <w:tab w:val="left" w:pos="561"/>
        </w:tabs>
        <w:autoSpaceDE w:val="0"/>
        <w:autoSpaceDN w:val="0"/>
        <w:spacing w:before="63" w:after="0" w:line="244" w:lineRule="auto"/>
        <w:ind w:right="-1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использовать историческую карту как источник </w:t>
      </w:r>
      <w:proofErr w:type="spellStart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информ</w:t>
      </w:r>
      <w:proofErr w:type="gramStart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а</w:t>
      </w:r>
      <w:proofErr w:type="spellEnd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-</w:t>
      </w:r>
      <w:proofErr w:type="gramEnd"/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ции</w:t>
      </w:r>
      <w:proofErr w:type="spellEnd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о границах Ставрополья, об основных процессах </w:t>
      </w:r>
      <w:proofErr w:type="spellStart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соци</w:t>
      </w:r>
      <w:proofErr w:type="spellEnd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-</w:t>
      </w:r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ально-экономического</w:t>
      </w:r>
      <w:proofErr w:type="spellEnd"/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развития,</w:t>
      </w:r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</w:t>
      </w:r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местах</w:t>
      </w:r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важнейших</w:t>
      </w:r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событий;</w:t>
      </w:r>
    </w:p>
    <w:p w:rsidR="00F75397" w:rsidRDefault="00F75397" w:rsidP="00F75397">
      <w:pPr>
        <w:widowControl w:val="0"/>
        <w:numPr>
          <w:ilvl w:val="1"/>
          <w:numId w:val="1"/>
        </w:numPr>
        <w:tabs>
          <w:tab w:val="left" w:pos="561"/>
        </w:tabs>
        <w:autoSpaceDE w:val="0"/>
        <w:autoSpaceDN w:val="0"/>
        <w:spacing w:before="1" w:after="0" w:line="244" w:lineRule="auto"/>
        <w:ind w:right="-166"/>
        <w:jc w:val="both"/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sectPr w:rsidR="00F75397" w:rsidSect="00F7539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070CF" w:rsidRPr="004D3F5F" w:rsidRDefault="00D070CF" w:rsidP="00F75397">
      <w:pPr>
        <w:widowControl w:val="0"/>
        <w:numPr>
          <w:ilvl w:val="1"/>
          <w:numId w:val="1"/>
        </w:numPr>
        <w:tabs>
          <w:tab w:val="left" w:pos="561"/>
        </w:tabs>
        <w:autoSpaceDE w:val="0"/>
        <w:autoSpaceDN w:val="0"/>
        <w:spacing w:before="1" w:after="0" w:line="244" w:lineRule="auto"/>
        <w:ind w:right="-1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анализировать</w:t>
      </w:r>
      <w:r w:rsidRPr="004D3F5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информацию</w:t>
      </w:r>
      <w:r w:rsidRPr="004D3F5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различных</w:t>
      </w:r>
      <w:r w:rsidRPr="004D3F5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источников</w:t>
      </w:r>
      <w:r w:rsidRPr="004D3F5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по</w:t>
      </w:r>
      <w:r w:rsidRPr="004D3F5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</w:t>
      </w:r>
      <w:proofErr w:type="gramStart"/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е-</w:t>
      </w:r>
      <w:proofErr w:type="gramEnd"/>
      <w:r w:rsidRPr="004D3F5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гиональной</w:t>
      </w:r>
      <w:proofErr w:type="spellEnd"/>
      <w:r w:rsidRPr="004D3F5F">
        <w:rPr>
          <w:rFonts w:ascii="Times New Roman" w:eastAsia="Cambri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истории</w:t>
      </w:r>
      <w:r w:rsidRPr="004D3F5F">
        <w:rPr>
          <w:rFonts w:ascii="Times New Roman" w:eastAsia="Cambria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Нового</w:t>
      </w:r>
      <w:r w:rsidRPr="004D3F5F">
        <w:rPr>
          <w:rFonts w:ascii="Times New Roman" w:eastAsia="Cambria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времени;</w:t>
      </w:r>
    </w:p>
    <w:p w:rsidR="00D070CF" w:rsidRPr="004D3F5F" w:rsidRDefault="00D070CF" w:rsidP="00F75397">
      <w:pPr>
        <w:widowControl w:val="0"/>
        <w:numPr>
          <w:ilvl w:val="1"/>
          <w:numId w:val="1"/>
        </w:numPr>
        <w:tabs>
          <w:tab w:val="left" w:pos="561"/>
        </w:tabs>
        <w:autoSpaceDE w:val="0"/>
        <w:autoSpaceDN w:val="0"/>
        <w:spacing w:after="0" w:line="244" w:lineRule="auto"/>
        <w:ind w:right="-1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составлять описание положения и образа жизни основных с</w:t>
      </w:r>
      <w:proofErr w:type="gramStart"/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4D3F5F">
        <w:rPr>
          <w:rFonts w:ascii="Times New Roman" w:eastAsia="Cambria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proofErr w:type="spellStart"/>
      <w:r w:rsidRPr="004D3F5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>циальных</w:t>
      </w:r>
      <w:proofErr w:type="spellEnd"/>
      <w:r w:rsidRPr="004D3F5F">
        <w:rPr>
          <w:rFonts w:ascii="Times New Roman" w:eastAsia="Cambria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spacing w:val="-1"/>
          <w:w w:val="110"/>
          <w:sz w:val="24"/>
          <w:szCs w:val="24"/>
        </w:rPr>
        <w:t>групп Ставрополья, памятников материальной и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spacing w:val="-4"/>
          <w:w w:val="110"/>
          <w:sz w:val="24"/>
          <w:szCs w:val="24"/>
        </w:rPr>
        <w:t xml:space="preserve">художественной </w:t>
      </w:r>
      <w:r w:rsidRPr="004D3F5F">
        <w:rPr>
          <w:rFonts w:ascii="Times New Roman" w:eastAsia="Cambria" w:hAnsi="Times New Roman" w:cs="Times New Roman"/>
          <w:color w:val="231F20"/>
          <w:spacing w:val="-3"/>
          <w:w w:val="110"/>
          <w:sz w:val="24"/>
          <w:szCs w:val="24"/>
        </w:rPr>
        <w:t>культуры; рассказывать о значительных со-</w:t>
      </w:r>
      <w:r w:rsidRPr="004D3F5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proofErr w:type="spellStart"/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бытиях</w:t>
      </w:r>
      <w:proofErr w:type="spellEnd"/>
      <w:r w:rsidRPr="004D3F5F">
        <w:rPr>
          <w:rFonts w:ascii="Times New Roman" w:eastAsia="Cambri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</w:t>
      </w:r>
      <w:r w:rsidRPr="004D3F5F">
        <w:rPr>
          <w:rFonts w:ascii="Times New Roman" w:eastAsia="Cambri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личностях</w:t>
      </w:r>
      <w:r w:rsidRPr="004D3F5F">
        <w:rPr>
          <w:rFonts w:ascii="Times New Roman" w:eastAsia="Cambri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региональной</w:t>
      </w:r>
      <w:r w:rsidRPr="004D3F5F">
        <w:rPr>
          <w:rFonts w:ascii="Times New Roman" w:eastAsia="Cambria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истории</w:t>
      </w:r>
      <w:r w:rsidRPr="004D3F5F">
        <w:rPr>
          <w:rFonts w:ascii="Times New Roman" w:eastAsia="Cambri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Нового</w:t>
      </w:r>
      <w:r w:rsidRPr="004D3F5F">
        <w:rPr>
          <w:rFonts w:ascii="Times New Roman" w:eastAsia="Cambria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времени;</w:t>
      </w:r>
    </w:p>
    <w:p w:rsidR="00D070CF" w:rsidRPr="004D3F5F" w:rsidRDefault="00D070CF" w:rsidP="00F75397">
      <w:pPr>
        <w:widowControl w:val="0"/>
        <w:numPr>
          <w:ilvl w:val="1"/>
          <w:numId w:val="1"/>
        </w:numPr>
        <w:tabs>
          <w:tab w:val="left" w:pos="560"/>
        </w:tabs>
        <w:autoSpaceDE w:val="0"/>
        <w:autoSpaceDN w:val="0"/>
        <w:spacing w:before="1" w:after="0" w:line="244" w:lineRule="auto"/>
        <w:ind w:left="559" w:right="-1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объяснять причины и следствия ключевых событий и пр</w:t>
      </w:r>
      <w:proofErr w:type="gramStart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о-</w:t>
      </w:r>
      <w:proofErr w:type="gramEnd"/>
      <w:r w:rsidRPr="004D3F5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proofErr w:type="spellStart"/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>цессов</w:t>
      </w:r>
      <w:proofErr w:type="spellEnd"/>
      <w:r w:rsidRPr="004D3F5F">
        <w:rPr>
          <w:rFonts w:ascii="Times New Roman" w:eastAsia="Cambria" w:hAnsi="Times New Roman" w:cs="Times New Roman"/>
          <w:color w:val="231F20"/>
          <w:w w:val="105"/>
          <w:sz w:val="24"/>
          <w:szCs w:val="24"/>
        </w:rPr>
        <w:t xml:space="preserve"> региональной истории Нового времени (социальных</w:t>
      </w:r>
      <w:r w:rsidRPr="004D3F5F">
        <w:rPr>
          <w:rFonts w:ascii="Times New Roman" w:eastAsia="Cambria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движений,</w:t>
      </w:r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реформ</w:t>
      </w:r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революций,</w:t>
      </w:r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взаимодействий</w:t>
      </w:r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между</w:t>
      </w:r>
      <w:r w:rsidRPr="004D3F5F">
        <w:rPr>
          <w:rFonts w:ascii="Times New Roman" w:eastAsia="Cambria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народами</w:t>
      </w:r>
      <w:r w:rsidRPr="004D3F5F">
        <w:rPr>
          <w:rFonts w:ascii="Times New Roman" w:eastAsia="Cambria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</w:t>
      </w:r>
      <w:r w:rsidRPr="004D3F5F">
        <w:rPr>
          <w:rFonts w:ascii="Times New Roman" w:eastAsia="Cambria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др.);</w:t>
      </w:r>
    </w:p>
    <w:p w:rsidR="00D070CF" w:rsidRPr="004D3F5F" w:rsidRDefault="00D070CF" w:rsidP="00F75397">
      <w:pPr>
        <w:widowControl w:val="0"/>
        <w:numPr>
          <w:ilvl w:val="1"/>
          <w:numId w:val="1"/>
        </w:numPr>
        <w:tabs>
          <w:tab w:val="left" w:pos="560"/>
        </w:tabs>
        <w:autoSpaceDE w:val="0"/>
        <w:autoSpaceDN w:val="0"/>
        <w:spacing w:before="1" w:after="0" w:line="244" w:lineRule="auto"/>
        <w:ind w:left="559" w:right="-1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 xml:space="preserve">давать оценку событиям и личностям региональной </w:t>
      </w:r>
      <w:proofErr w:type="spellStart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ист</w:t>
      </w:r>
      <w:proofErr w:type="gramStart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о</w:t>
      </w:r>
      <w:proofErr w:type="spellEnd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-</w:t>
      </w:r>
      <w:proofErr w:type="gramEnd"/>
      <w:r w:rsidRPr="004D3F5F">
        <w:rPr>
          <w:rFonts w:ascii="Times New Roman" w:eastAsia="Cambria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рии</w:t>
      </w:r>
      <w:proofErr w:type="spellEnd"/>
      <w:r w:rsidRPr="004D3F5F">
        <w:rPr>
          <w:rFonts w:ascii="Times New Roman" w:eastAsia="Cambria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Нового</w:t>
      </w:r>
      <w:r w:rsidRPr="004D3F5F">
        <w:rPr>
          <w:rFonts w:ascii="Times New Roman" w:eastAsia="Cambria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color w:val="231F20"/>
          <w:w w:val="110"/>
          <w:sz w:val="24"/>
          <w:szCs w:val="24"/>
        </w:rPr>
        <w:t>времени.</w:t>
      </w:r>
    </w:p>
    <w:p w:rsidR="00D070CF" w:rsidRPr="004D3F5F" w:rsidRDefault="00D070CF" w:rsidP="00F75397">
      <w:pPr>
        <w:widowControl w:val="0"/>
        <w:autoSpaceDE w:val="0"/>
        <w:autoSpaceDN w:val="0"/>
        <w:spacing w:before="118" w:after="0" w:line="240" w:lineRule="auto"/>
        <w:ind w:left="559" w:right="-166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D3F5F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</w:rPr>
        <w:t>Выпускник</w:t>
      </w:r>
      <w:r w:rsidRPr="004D3F5F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8"/>
          <w:w w:val="125"/>
          <w:sz w:val="24"/>
          <w:szCs w:val="24"/>
        </w:rPr>
        <w:t xml:space="preserve"> </w:t>
      </w:r>
      <w:r w:rsidRPr="004D3F5F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</w:rPr>
        <w:t>получит</w:t>
      </w:r>
      <w:r w:rsidRPr="004D3F5F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9"/>
          <w:w w:val="125"/>
          <w:sz w:val="24"/>
          <w:szCs w:val="24"/>
        </w:rPr>
        <w:t xml:space="preserve"> </w:t>
      </w:r>
      <w:r w:rsidRPr="004D3F5F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</w:rPr>
        <w:t>возможность</w:t>
      </w:r>
      <w:r w:rsidRPr="004D3F5F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9"/>
          <w:w w:val="125"/>
          <w:sz w:val="24"/>
          <w:szCs w:val="24"/>
        </w:rPr>
        <w:t xml:space="preserve"> </w:t>
      </w:r>
      <w:r w:rsidRPr="004D3F5F">
        <w:rPr>
          <w:rFonts w:ascii="Times New Roman" w:eastAsia="Times New Roman" w:hAnsi="Times New Roman" w:cs="Times New Roman"/>
          <w:b/>
          <w:bCs/>
          <w:i/>
          <w:iCs/>
          <w:color w:val="231F20"/>
          <w:w w:val="125"/>
          <w:sz w:val="24"/>
          <w:szCs w:val="24"/>
        </w:rPr>
        <w:t>научиться:</w:t>
      </w:r>
    </w:p>
    <w:p w:rsidR="00D070CF" w:rsidRPr="004D3F5F" w:rsidRDefault="00D070CF" w:rsidP="00F75397">
      <w:pPr>
        <w:widowControl w:val="0"/>
        <w:numPr>
          <w:ilvl w:val="1"/>
          <w:numId w:val="1"/>
        </w:numPr>
        <w:tabs>
          <w:tab w:val="left" w:pos="560"/>
        </w:tabs>
        <w:autoSpaceDE w:val="0"/>
        <w:autoSpaceDN w:val="0"/>
        <w:spacing w:before="66" w:after="0" w:line="249" w:lineRule="auto"/>
        <w:ind w:left="559" w:right="-166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 xml:space="preserve">используя историческую карту, характеризовать </w:t>
      </w:r>
      <w:proofErr w:type="spellStart"/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соц</w:t>
      </w:r>
      <w:proofErr w:type="gramStart"/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и</w:t>
      </w:r>
      <w:proofErr w:type="spellEnd"/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-</w:t>
      </w:r>
      <w:proofErr w:type="gramEnd"/>
      <w:r w:rsidRPr="004D3F5F">
        <w:rPr>
          <w:rFonts w:ascii="Times New Roman" w:eastAsia="Cambria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4D3F5F">
        <w:rPr>
          <w:rFonts w:ascii="Times New Roman" w:eastAsia="Cambria" w:hAnsi="Times New Roman" w:cs="Times New Roman"/>
          <w:i/>
          <w:color w:val="231F20"/>
          <w:w w:val="115"/>
          <w:sz w:val="24"/>
          <w:szCs w:val="24"/>
        </w:rPr>
        <w:t>ально-экономическое</w:t>
      </w:r>
      <w:proofErr w:type="spellEnd"/>
      <w:r w:rsidRPr="004D3F5F">
        <w:rPr>
          <w:rFonts w:ascii="Times New Roman" w:eastAsia="Cambria" w:hAnsi="Times New Roman" w:cs="Times New Roman"/>
          <w:i/>
          <w:color w:val="231F20"/>
          <w:w w:val="115"/>
          <w:sz w:val="24"/>
          <w:szCs w:val="24"/>
        </w:rPr>
        <w:t xml:space="preserve"> и политическое развитие </w:t>
      </w:r>
      <w:proofErr w:type="spellStart"/>
      <w:r w:rsidRPr="004D3F5F">
        <w:rPr>
          <w:rFonts w:ascii="Times New Roman" w:eastAsia="Cambria" w:hAnsi="Times New Roman" w:cs="Times New Roman"/>
          <w:i/>
          <w:color w:val="231F20"/>
          <w:w w:val="115"/>
          <w:sz w:val="24"/>
          <w:szCs w:val="24"/>
        </w:rPr>
        <w:t>Ставропо</w:t>
      </w:r>
      <w:proofErr w:type="spellEnd"/>
      <w:r w:rsidRPr="004D3F5F">
        <w:rPr>
          <w:rFonts w:ascii="Times New Roman" w:eastAsia="Cambria" w:hAnsi="Times New Roman" w:cs="Times New Roman"/>
          <w:i/>
          <w:color w:val="231F20"/>
          <w:w w:val="115"/>
          <w:sz w:val="24"/>
          <w:szCs w:val="24"/>
        </w:rPr>
        <w:t>-</w:t>
      </w:r>
      <w:r w:rsidRPr="004D3F5F">
        <w:rPr>
          <w:rFonts w:ascii="Times New Roman" w:eastAsia="Cambria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лья</w:t>
      </w:r>
      <w:proofErr w:type="spellEnd"/>
      <w:r w:rsidRPr="004D3F5F">
        <w:rPr>
          <w:rFonts w:ascii="Times New Roman" w:eastAsia="Cambria" w:hAnsi="Times New Roman" w:cs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в</w:t>
      </w:r>
      <w:r w:rsidRPr="004D3F5F">
        <w:rPr>
          <w:rFonts w:ascii="Times New Roman" w:eastAsia="Cambria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Новое</w:t>
      </w:r>
      <w:r w:rsidRPr="004D3F5F">
        <w:rPr>
          <w:rFonts w:ascii="Times New Roman" w:eastAsia="Cambria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время;</w:t>
      </w:r>
    </w:p>
    <w:p w:rsidR="00D070CF" w:rsidRPr="004D3F5F" w:rsidRDefault="00D070CF" w:rsidP="00F75397">
      <w:pPr>
        <w:widowControl w:val="0"/>
        <w:numPr>
          <w:ilvl w:val="1"/>
          <w:numId w:val="1"/>
        </w:numPr>
        <w:tabs>
          <w:tab w:val="left" w:pos="560"/>
        </w:tabs>
        <w:autoSpaceDE w:val="0"/>
        <w:autoSpaceDN w:val="0"/>
        <w:spacing w:after="0" w:line="249" w:lineRule="auto"/>
        <w:ind w:left="559" w:right="-166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использовать</w:t>
      </w:r>
      <w:r w:rsidRPr="004D3F5F">
        <w:rPr>
          <w:rFonts w:ascii="Times New Roman" w:eastAsia="Cambria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элементы</w:t>
      </w:r>
      <w:r w:rsidRPr="004D3F5F">
        <w:rPr>
          <w:rFonts w:ascii="Times New Roman" w:eastAsia="Cambria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источниковедческого</w:t>
      </w:r>
      <w:r w:rsidRPr="004D3F5F">
        <w:rPr>
          <w:rFonts w:ascii="Times New Roman" w:eastAsia="Cambria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анализа</w:t>
      </w:r>
      <w:r w:rsidRPr="004D3F5F">
        <w:rPr>
          <w:rFonts w:ascii="Times New Roman" w:eastAsia="Cambria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при работе с историческими материалами (определение</w:t>
      </w:r>
      <w:r w:rsidRPr="004D3F5F">
        <w:rPr>
          <w:rFonts w:ascii="Times New Roman" w:eastAsia="Cambria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принадлежности и достоверности источника, позиций</w:t>
      </w:r>
      <w:r w:rsidRPr="004D3F5F">
        <w:rPr>
          <w:rFonts w:ascii="Times New Roman" w:eastAsia="Cambria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автора</w:t>
      </w:r>
      <w:r w:rsidRPr="004D3F5F">
        <w:rPr>
          <w:rFonts w:ascii="Times New Roman" w:eastAsia="Cambria" w:hAnsi="Times New Roman" w:cs="Times New Roman"/>
          <w:i/>
          <w:color w:val="231F20"/>
          <w:spacing w:val="-8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и</w:t>
      </w:r>
      <w:r w:rsidRPr="004D3F5F">
        <w:rPr>
          <w:rFonts w:ascii="Times New Roman" w:eastAsia="Cambria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др.);</w:t>
      </w:r>
    </w:p>
    <w:p w:rsidR="00D070CF" w:rsidRPr="004D3F5F" w:rsidRDefault="00D070CF" w:rsidP="00F75397">
      <w:pPr>
        <w:widowControl w:val="0"/>
        <w:numPr>
          <w:ilvl w:val="1"/>
          <w:numId w:val="1"/>
        </w:numPr>
        <w:tabs>
          <w:tab w:val="left" w:pos="560"/>
        </w:tabs>
        <w:autoSpaceDE w:val="0"/>
        <w:autoSpaceDN w:val="0"/>
        <w:spacing w:before="1" w:after="0" w:line="249" w:lineRule="auto"/>
        <w:ind w:left="559" w:right="-166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применять знания по истории России и Ставропольского</w:t>
      </w:r>
      <w:r w:rsidRPr="004D3F5F">
        <w:rPr>
          <w:rFonts w:ascii="Times New Roman" w:eastAsia="Cambria" w:hAnsi="Times New Roman" w:cs="Times New Roman"/>
          <w:i/>
          <w:color w:val="231F20"/>
          <w:spacing w:val="-57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 xml:space="preserve">края в Новое время при составлении описаний </w:t>
      </w:r>
      <w:proofErr w:type="spellStart"/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историч</w:t>
      </w:r>
      <w:proofErr w:type="gramStart"/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е</w:t>
      </w:r>
      <w:proofErr w:type="spellEnd"/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-</w:t>
      </w:r>
      <w:proofErr w:type="gramEnd"/>
      <w:r w:rsidRPr="004D3F5F">
        <w:rPr>
          <w:rFonts w:ascii="Times New Roman" w:eastAsia="Cambria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ских</w:t>
      </w:r>
      <w:proofErr w:type="spellEnd"/>
      <w:r w:rsidRPr="004D3F5F">
        <w:rPr>
          <w:rFonts w:ascii="Times New Roman" w:eastAsia="Cambria" w:hAnsi="Times New Roman" w:cs="Times New Roman"/>
          <w:i/>
          <w:color w:val="231F20"/>
          <w:spacing w:val="-6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и</w:t>
      </w:r>
      <w:r w:rsidRPr="004D3F5F">
        <w:rPr>
          <w:rFonts w:ascii="Times New Roman" w:eastAsia="Cambria" w:hAnsi="Times New Roman" w:cs="Times New Roman"/>
          <w:i/>
          <w:color w:val="231F20"/>
          <w:spacing w:val="-5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культурных</w:t>
      </w:r>
      <w:r w:rsidRPr="004D3F5F">
        <w:rPr>
          <w:rFonts w:ascii="Times New Roman" w:eastAsia="Cambria" w:hAnsi="Times New Roman" w:cs="Times New Roman"/>
          <w:i/>
          <w:color w:val="231F20"/>
          <w:spacing w:val="-6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памятников</w:t>
      </w:r>
      <w:r w:rsidRPr="004D3F5F">
        <w:rPr>
          <w:rFonts w:ascii="Times New Roman" w:eastAsia="Cambria" w:hAnsi="Times New Roman" w:cs="Times New Roman"/>
          <w:i/>
          <w:color w:val="231F20"/>
          <w:spacing w:val="-5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своего</w:t>
      </w:r>
      <w:r w:rsidRPr="004D3F5F">
        <w:rPr>
          <w:rFonts w:ascii="Times New Roman" w:eastAsia="Cambria" w:hAnsi="Times New Roman" w:cs="Times New Roman"/>
          <w:i/>
          <w:color w:val="231F20"/>
          <w:spacing w:val="-6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города,</w:t>
      </w:r>
      <w:r w:rsidRPr="004D3F5F">
        <w:rPr>
          <w:rFonts w:ascii="Times New Roman" w:eastAsia="Cambria" w:hAnsi="Times New Roman" w:cs="Times New Roman"/>
          <w:i/>
          <w:color w:val="231F20"/>
          <w:spacing w:val="-5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края</w:t>
      </w:r>
      <w:r w:rsidRPr="004D3F5F">
        <w:rPr>
          <w:rFonts w:ascii="Times New Roman" w:eastAsia="Cambria" w:hAnsi="Times New Roman" w:cs="Times New Roman"/>
          <w:i/>
          <w:color w:val="231F20"/>
          <w:spacing w:val="-6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и</w:t>
      </w:r>
      <w:r w:rsidRPr="004D3F5F">
        <w:rPr>
          <w:rFonts w:ascii="Times New Roman" w:eastAsia="Cambria" w:hAnsi="Times New Roman" w:cs="Times New Roman"/>
          <w:i/>
          <w:color w:val="231F20"/>
          <w:spacing w:val="-5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т.</w:t>
      </w:r>
      <w:r w:rsidRPr="004D3F5F">
        <w:rPr>
          <w:rFonts w:ascii="Times New Roman" w:eastAsia="Cambria" w:hAnsi="Times New Roman" w:cs="Times New Roman"/>
          <w:i/>
          <w:color w:val="231F20"/>
          <w:spacing w:val="-7"/>
          <w:w w:val="120"/>
          <w:sz w:val="24"/>
          <w:szCs w:val="24"/>
        </w:rPr>
        <w:t xml:space="preserve"> </w:t>
      </w:r>
      <w:r w:rsidRPr="004D3F5F"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  <w:t>д.</w:t>
      </w:r>
    </w:p>
    <w:p w:rsidR="00D070CF" w:rsidRPr="004D3F5F" w:rsidRDefault="00D070CF" w:rsidP="00F75397">
      <w:pPr>
        <w:widowControl w:val="0"/>
        <w:tabs>
          <w:tab w:val="left" w:pos="560"/>
        </w:tabs>
        <w:autoSpaceDE w:val="0"/>
        <w:autoSpaceDN w:val="0"/>
        <w:spacing w:before="1" w:after="0" w:line="249" w:lineRule="auto"/>
        <w:ind w:left="390" w:right="-166"/>
        <w:jc w:val="both"/>
        <w:rPr>
          <w:rFonts w:ascii="Times New Roman" w:eastAsia="Cambria" w:hAnsi="Times New Roman" w:cs="Times New Roman"/>
          <w:i/>
          <w:color w:val="231F20"/>
          <w:w w:val="120"/>
          <w:sz w:val="24"/>
          <w:szCs w:val="24"/>
        </w:rPr>
      </w:pPr>
    </w:p>
    <w:tbl>
      <w:tblPr>
        <w:tblStyle w:val="TableNormal"/>
        <w:tblW w:w="14886" w:type="dxa"/>
        <w:tblInd w:w="2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18"/>
        <w:gridCol w:w="2268"/>
      </w:tblGrid>
      <w:tr w:rsidR="00D070CF" w:rsidRPr="004D3F5F" w:rsidTr="00D070CF">
        <w:trPr>
          <w:trHeight w:val="1151"/>
        </w:trPr>
        <w:tc>
          <w:tcPr>
            <w:tcW w:w="12618" w:type="dxa"/>
          </w:tcPr>
          <w:p w:rsidR="00D070CF" w:rsidRPr="004D3F5F" w:rsidRDefault="00D070CF" w:rsidP="00F75397">
            <w:pPr>
              <w:pStyle w:val="TableParagraph"/>
              <w:ind w:left="0" w:right="-166"/>
              <w:rPr>
                <w:i/>
                <w:sz w:val="24"/>
                <w:szCs w:val="24"/>
                <w:lang w:val="ru-RU"/>
              </w:rPr>
            </w:pPr>
          </w:p>
          <w:p w:rsidR="00D070CF" w:rsidRPr="004D3F5F" w:rsidRDefault="00D070CF" w:rsidP="00F75397">
            <w:pPr>
              <w:pStyle w:val="TableParagraph"/>
              <w:spacing w:before="8"/>
              <w:ind w:left="0" w:right="-166"/>
              <w:rPr>
                <w:i/>
                <w:sz w:val="24"/>
                <w:szCs w:val="24"/>
                <w:lang w:val="ru-RU"/>
              </w:rPr>
            </w:pPr>
          </w:p>
          <w:p w:rsidR="00D070CF" w:rsidRPr="004D3F5F" w:rsidRDefault="00D070CF" w:rsidP="00F75397">
            <w:pPr>
              <w:pStyle w:val="TableParagraph"/>
              <w:ind w:left="1402" w:right="-166"/>
              <w:rPr>
                <w:sz w:val="24"/>
                <w:szCs w:val="24"/>
              </w:rPr>
            </w:pPr>
            <w:proofErr w:type="spellStart"/>
            <w:r w:rsidRPr="004D3F5F">
              <w:rPr>
                <w:color w:val="231F20"/>
                <w:w w:val="110"/>
                <w:sz w:val="24"/>
                <w:szCs w:val="24"/>
              </w:rPr>
              <w:t>Поурочное</w:t>
            </w:r>
            <w:proofErr w:type="spellEnd"/>
            <w:r w:rsidRPr="004D3F5F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4D3F5F">
              <w:rPr>
                <w:color w:val="231F20"/>
                <w:w w:val="110"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6" w:line="244" w:lineRule="auto"/>
              <w:ind w:left="99" w:right="-166"/>
              <w:jc w:val="center"/>
              <w:rPr>
                <w:sz w:val="24"/>
                <w:szCs w:val="24"/>
              </w:rPr>
            </w:pPr>
            <w:proofErr w:type="spellStart"/>
            <w:r w:rsidRPr="004D3F5F">
              <w:rPr>
                <w:color w:val="231F20"/>
                <w:w w:val="110"/>
                <w:sz w:val="24"/>
                <w:szCs w:val="24"/>
              </w:rPr>
              <w:t>Материалы</w:t>
            </w:r>
            <w:proofErr w:type="spellEnd"/>
            <w:r w:rsidRPr="004D3F5F">
              <w:rPr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proofErr w:type="spellStart"/>
            <w:r w:rsidRPr="004D3F5F">
              <w:rPr>
                <w:color w:val="231F20"/>
                <w:w w:val="110"/>
                <w:sz w:val="24"/>
                <w:szCs w:val="24"/>
              </w:rPr>
              <w:t>учебника</w:t>
            </w:r>
            <w:proofErr w:type="spellEnd"/>
            <w:r w:rsidRPr="004D3F5F">
              <w:rPr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4D3F5F">
              <w:rPr>
                <w:color w:val="231F20"/>
                <w:w w:val="110"/>
                <w:sz w:val="24"/>
                <w:szCs w:val="24"/>
              </w:rPr>
              <w:t>для</w:t>
            </w:r>
            <w:proofErr w:type="spellEnd"/>
          </w:p>
          <w:p w:rsidR="00D070CF" w:rsidRPr="004D3F5F" w:rsidRDefault="00D070CF" w:rsidP="00F75397">
            <w:pPr>
              <w:pStyle w:val="TableParagraph"/>
              <w:spacing w:before="2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30"/>
                <w:sz w:val="24"/>
                <w:szCs w:val="24"/>
              </w:rPr>
              <w:t>7–9</w:t>
            </w:r>
          </w:p>
          <w:p w:rsidR="00D070CF" w:rsidRPr="004D3F5F" w:rsidRDefault="00D070CF" w:rsidP="00F75397">
            <w:pPr>
              <w:pStyle w:val="TableParagraph"/>
              <w:spacing w:before="5"/>
              <w:ind w:left="97" w:right="-166"/>
              <w:jc w:val="center"/>
              <w:rPr>
                <w:sz w:val="24"/>
                <w:szCs w:val="24"/>
              </w:rPr>
            </w:pPr>
            <w:proofErr w:type="spellStart"/>
            <w:r w:rsidRPr="004D3F5F">
              <w:rPr>
                <w:color w:val="231F20"/>
                <w:w w:val="110"/>
                <w:sz w:val="24"/>
                <w:szCs w:val="24"/>
              </w:rPr>
              <w:t>Классов</w:t>
            </w:r>
            <w:proofErr w:type="spellEnd"/>
          </w:p>
        </w:tc>
      </w:tr>
      <w:tr w:rsidR="00D070CF" w:rsidRPr="004D3F5F" w:rsidTr="00D070CF">
        <w:trPr>
          <w:trHeight w:val="571"/>
        </w:trPr>
        <w:tc>
          <w:tcPr>
            <w:tcW w:w="12618" w:type="dxa"/>
          </w:tcPr>
          <w:p w:rsidR="00D070CF" w:rsidRPr="004D3F5F" w:rsidRDefault="00D070CF" w:rsidP="00F75397">
            <w:pPr>
              <w:pStyle w:val="TableParagraph"/>
              <w:spacing w:before="56" w:line="271" w:lineRule="auto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Раздел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</w:rPr>
              <w:t>I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Pr="004D3F5F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Территория</w:t>
            </w:r>
            <w:r w:rsidRPr="004D3F5F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Центрального</w:t>
            </w:r>
            <w:r w:rsidRPr="004D3F5F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Предкавказья</w:t>
            </w:r>
            <w:proofErr w:type="spellEnd"/>
            <w:r w:rsidRPr="004D3F5F">
              <w:rPr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XVI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–</w:t>
            </w:r>
            <w:r w:rsidRPr="004D3F5F">
              <w:rPr>
                <w:color w:val="231F20"/>
                <w:w w:val="115"/>
                <w:sz w:val="24"/>
                <w:szCs w:val="24"/>
              </w:rPr>
              <w:t>XVII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вв.</w:t>
            </w:r>
            <w:r w:rsidRPr="004D3F5F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2 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proofErr w:type="spellStart"/>
            <w:r w:rsidRPr="004D3F5F">
              <w:rPr>
                <w:color w:val="231F20"/>
                <w:w w:val="115"/>
                <w:sz w:val="24"/>
                <w:szCs w:val="24"/>
              </w:rPr>
              <w:t>Глава</w:t>
            </w:r>
            <w:proofErr w:type="spellEnd"/>
            <w:r w:rsidRPr="004D3F5F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I</w:t>
            </w:r>
          </w:p>
        </w:tc>
      </w:tr>
      <w:tr w:rsidR="00D070CF" w:rsidRPr="004D3F5F" w:rsidTr="00D070CF">
        <w:trPr>
          <w:trHeight w:val="571"/>
        </w:trPr>
        <w:tc>
          <w:tcPr>
            <w:tcW w:w="12618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1.</w:t>
            </w:r>
            <w:r w:rsidRPr="004D3F5F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Кочевое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население</w:t>
            </w:r>
            <w:r w:rsidRPr="004D3F5F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предкавказских</w:t>
            </w:r>
            <w:proofErr w:type="spellEnd"/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степей.</w:t>
            </w:r>
            <w:r w:rsidRPr="004D3F5F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F5F">
              <w:rPr>
                <w:color w:val="231F20"/>
                <w:w w:val="110"/>
                <w:sz w:val="24"/>
                <w:szCs w:val="24"/>
              </w:rPr>
              <w:t>Но</w:t>
            </w:r>
            <w:proofErr w:type="spellEnd"/>
            <w:r w:rsidRPr="004D3F5F">
              <w:rPr>
                <w:color w:val="231F20"/>
                <w:w w:val="110"/>
                <w:sz w:val="24"/>
                <w:szCs w:val="24"/>
              </w:rPr>
              <w:t>-</w:t>
            </w:r>
            <w:r w:rsidRPr="004D3F5F">
              <w:rPr>
                <w:color w:val="231F20"/>
                <w:spacing w:val="-38"/>
                <w:w w:val="110"/>
                <w:sz w:val="24"/>
                <w:szCs w:val="24"/>
              </w:rPr>
              <w:t xml:space="preserve"> </w:t>
            </w:r>
            <w:proofErr w:type="spellStart"/>
            <w:r w:rsidRPr="004D3F5F">
              <w:rPr>
                <w:color w:val="231F20"/>
                <w:w w:val="115"/>
                <w:sz w:val="24"/>
                <w:szCs w:val="24"/>
              </w:rPr>
              <w:t>гайцы</w:t>
            </w:r>
            <w:proofErr w:type="spellEnd"/>
            <w:r w:rsidRPr="004D3F5F">
              <w:rPr>
                <w:color w:val="231F20"/>
                <w:w w:val="115"/>
                <w:sz w:val="24"/>
                <w:szCs w:val="24"/>
              </w:rPr>
              <w:t>.</w:t>
            </w:r>
            <w:r w:rsidRPr="004D3F5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4D3F5F">
              <w:rPr>
                <w:color w:val="231F20"/>
                <w:w w:val="115"/>
                <w:sz w:val="24"/>
                <w:szCs w:val="24"/>
              </w:rPr>
              <w:t>Туркмены</w:t>
            </w:r>
            <w:proofErr w:type="spellEnd"/>
            <w:r w:rsidRPr="004D3F5F">
              <w:rPr>
                <w:color w:val="231F20"/>
                <w:w w:val="115"/>
                <w:sz w:val="24"/>
                <w:szCs w:val="24"/>
              </w:rPr>
              <w:t>.</w:t>
            </w:r>
            <w:r w:rsidRPr="004D3F5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</w:rPr>
              <w:t>1</w:t>
            </w:r>
            <w:r w:rsidRPr="004D3F5F">
              <w:rPr>
                <w:i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1</w:t>
            </w:r>
          </w:p>
        </w:tc>
      </w:tr>
      <w:tr w:rsidR="00D070CF" w:rsidRPr="004D3F5F" w:rsidTr="00D070CF">
        <w:trPr>
          <w:trHeight w:val="571"/>
        </w:trPr>
        <w:tc>
          <w:tcPr>
            <w:tcW w:w="12618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2.</w:t>
            </w:r>
            <w:r w:rsidRPr="004D3F5F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Россия</w:t>
            </w:r>
            <w:r w:rsidRPr="004D3F5F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4D3F5F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народы</w:t>
            </w:r>
            <w:r w:rsidRPr="004D3F5F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Северного</w:t>
            </w:r>
            <w:r w:rsidRPr="004D3F5F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Кавказа</w:t>
            </w:r>
            <w:r w:rsidRPr="004D3F5F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XVI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–</w:t>
            </w:r>
            <w:r w:rsidRPr="004D3F5F">
              <w:rPr>
                <w:color w:val="231F20"/>
                <w:spacing w:val="-40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XVII</w:t>
            </w:r>
            <w:r w:rsidRPr="004D3F5F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вв.</w:t>
            </w:r>
            <w:r w:rsidRPr="004D3F5F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4D3F5F">
              <w:rPr>
                <w:i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2</w:t>
            </w:r>
          </w:p>
        </w:tc>
      </w:tr>
      <w:tr w:rsidR="00D070CF" w:rsidRPr="004D3F5F" w:rsidTr="00D070CF">
        <w:trPr>
          <w:trHeight w:val="353"/>
        </w:trPr>
        <w:tc>
          <w:tcPr>
            <w:tcW w:w="12618" w:type="dxa"/>
          </w:tcPr>
          <w:p w:rsidR="00D070CF" w:rsidRPr="004D3F5F" w:rsidRDefault="00D070CF" w:rsidP="00F75397">
            <w:pPr>
              <w:pStyle w:val="TableParagraph"/>
              <w:spacing w:before="58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Раздел</w:t>
            </w:r>
            <w:r w:rsidRPr="004D3F5F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II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4D3F5F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Ставрополье</w:t>
            </w:r>
            <w:r w:rsidRPr="004D3F5F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XVIII</w:t>
            </w:r>
            <w:r w:rsidRPr="004D3F5F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4D3F5F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Pr="004D3F5F">
              <w:rPr>
                <w:i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proofErr w:type="spellStart"/>
            <w:r w:rsidRPr="004D3F5F">
              <w:rPr>
                <w:color w:val="231F20"/>
                <w:w w:val="115"/>
                <w:sz w:val="24"/>
                <w:szCs w:val="24"/>
              </w:rPr>
              <w:t>Глава</w:t>
            </w:r>
            <w:proofErr w:type="spellEnd"/>
            <w:r w:rsidRPr="004D3F5F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II</w:t>
            </w:r>
          </w:p>
        </w:tc>
      </w:tr>
      <w:tr w:rsidR="00D070CF" w:rsidRPr="004D3F5F" w:rsidTr="00D070CF">
        <w:trPr>
          <w:trHeight w:val="571"/>
        </w:trPr>
        <w:tc>
          <w:tcPr>
            <w:tcW w:w="12618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3.</w:t>
            </w:r>
            <w:r w:rsidRPr="004D3F5F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Северный</w:t>
            </w:r>
            <w:r w:rsidRPr="004D3F5F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Кавказ</w:t>
            </w:r>
            <w:r w:rsidRPr="004D3F5F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во</w:t>
            </w:r>
            <w:r w:rsidRPr="004D3F5F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внешней</w:t>
            </w:r>
            <w:r w:rsidRPr="004D3F5F">
              <w:rPr>
                <w:color w:val="231F20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политике</w:t>
            </w:r>
            <w:r w:rsidRPr="004D3F5F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России</w:t>
            </w:r>
            <w:r w:rsidRPr="004D3F5F">
              <w:rPr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XVIII</w:t>
            </w:r>
            <w:r w:rsidRPr="004D3F5F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4D3F5F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4D3F5F">
              <w:rPr>
                <w:i/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3</w:t>
            </w:r>
          </w:p>
        </w:tc>
      </w:tr>
      <w:tr w:rsidR="00D070CF" w:rsidRPr="004D3F5F" w:rsidTr="00D070CF">
        <w:trPr>
          <w:trHeight w:val="571"/>
        </w:trPr>
        <w:tc>
          <w:tcPr>
            <w:tcW w:w="12618" w:type="dxa"/>
            <w:tcBorders>
              <w:bottom w:val="single" w:sz="4" w:space="0" w:color="231F20"/>
            </w:tcBorders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4.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Освоение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северокавказских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земель.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Создание</w:t>
            </w:r>
            <w:r w:rsidRPr="004D3F5F">
              <w:rPr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 xml:space="preserve">Азово-Моздокской линии. </w:t>
            </w:r>
            <w:r w:rsidRPr="004D3F5F">
              <w:rPr>
                <w:i/>
                <w:color w:val="231F20"/>
                <w:w w:val="115"/>
                <w:sz w:val="24"/>
                <w:szCs w:val="24"/>
              </w:rPr>
              <w:t>1</w:t>
            </w:r>
            <w:r w:rsidRPr="004D3F5F">
              <w:rPr>
                <w:i/>
                <w:color w:val="231F20"/>
                <w:spacing w:val="-4"/>
                <w:w w:val="115"/>
                <w:sz w:val="24"/>
                <w:szCs w:val="24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bottom w:val="single" w:sz="4" w:space="0" w:color="231F20"/>
            </w:tcBorders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4</w:t>
            </w:r>
          </w:p>
        </w:tc>
      </w:tr>
      <w:tr w:rsidR="00D070CF" w:rsidRPr="004D3F5F" w:rsidTr="00D070CF">
        <w:trPr>
          <w:trHeight w:val="571"/>
        </w:trPr>
        <w:tc>
          <w:tcPr>
            <w:tcW w:w="12618" w:type="dxa"/>
            <w:tcBorders>
              <w:bottom w:val="single" w:sz="4" w:space="0" w:color="auto"/>
            </w:tcBorders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5.</w:t>
            </w:r>
            <w:r w:rsidRPr="004D3F5F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Казачьи</w:t>
            </w:r>
            <w:r w:rsidRPr="004D3F5F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поселения</w:t>
            </w:r>
            <w:r w:rsidRPr="004D3F5F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Pr="004D3F5F">
              <w:rPr>
                <w:color w:val="231F20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Ставрополье.</w:t>
            </w:r>
            <w:r w:rsidRPr="004D3F5F">
              <w:rPr>
                <w:color w:val="231F20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Жизнь</w:t>
            </w:r>
            <w:r w:rsidRPr="004D3F5F">
              <w:rPr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и быт</w:t>
            </w:r>
            <w:r w:rsidRPr="004D3F5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линейцев</w:t>
            </w:r>
            <w:proofErr w:type="spellEnd"/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.</w:t>
            </w:r>
            <w:r w:rsidRPr="004D3F5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4D3F5F">
              <w:rPr>
                <w:i/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5</w:t>
            </w:r>
          </w:p>
        </w:tc>
      </w:tr>
    </w:tbl>
    <w:tbl>
      <w:tblPr>
        <w:tblStyle w:val="TableNormal1"/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616"/>
        <w:gridCol w:w="2268"/>
      </w:tblGrid>
      <w:tr w:rsidR="00D070CF" w:rsidRPr="004D3F5F" w:rsidTr="00D070CF">
        <w:trPr>
          <w:trHeight w:val="355"/>
        </w:trPr>
        <w:tc>
          <w:tcPr>
            <w:tcW w:w="12616" w:type="dxa"/>
            <w:tcBorders>
              <w:top w:val="single" w:sz="4" w:space="0" w:color="auto"/>
            </w:tcBorders>
          </w:tcPr>
          <w:p w:rsidR="00D070CF" w:rsidRPr="004D3F5F" w:rsidRDefault="00D070CF" w:rsidP="00F75397">
            <w:pPr>
              <w:pStyle w:val="TableParagraph"/>
              <w:spacing w:before="57"/>
              <w:ind w:right="-166"/>
              <w:rPr>
                <w:i/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6.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Крестьянские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поселения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Ставрополье.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0"/>
                <w:sz w:val="24"/>
                <w:szCs w:val="24"/>
              </w:rPr>
              <w:t>1</w:t>
            </w:r>
            <w:r w:rsidRPr="004D3F5F">
              <w:rPr>
                <w:i/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4D3F5F">
              <w:rPr>
                <w:i/>
                <w:color w:val="231F20"/>
                <w:w w:val="110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6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6" w:line="271" w:lineRule="auto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Раздел</w:t>
            </w:r>
            <w:r w:rsidRPr="004D3F5F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</w:rPr>
              <w:t>III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Ставропольская</w:t>
            </w:r>
            <w:r w:rsidRPr="004D3F5F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губерния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</w:rPr>
              <w:t>XIX</w:t>
            </w:r>
            <w:r w:rsidRPr="004D3F5F">
              <w:rPr>
                <w:color w:val="231F20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начале</w:t>
            </w:r>
            <w:r w:rsidRPr="004D3F5F">
              <w:rPr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XX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вв.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15 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20"/>
                <w:sz w:val="24"/>
                <w:szCs w:val="24"/>
              </w:rPr>
              <w:t>Глава</w:t>
            </w:r>
            <w:r w:rsidRPr="004D3F5F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</w:rPr>
              <w:t>III</w:t>
            </w:r>
          </w:p>
        </w:tc>
      </w:tr>
      <w:tr w:rsidR="00D070CF" w:rsidRPr="004D3F5F" w:rsidTr="00D070CF">
        <w:trPr>
          <w:trHeight w:val="355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7"/>
              <w:ind w:right="-166"/>
              <w:rPr>
                <w:i/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7.</w:t>
            </w:r>
            <w:r w:rsidRPr="004D3F5F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Ставрополье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период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Кавказской</w:t>
            </w:r>
            <w:r w:rsidRPr="004D3F5F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войны.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0"/>
                <w:sz w:val="24"/>
                <w:szCs w:val="24"/>
              </w:rPr>
              <w:t>1</w:t>
            </w:r>
            <w:r w:rsidRPr="004D3F5F">
              <w:rPr>
                <w:i/>
                <w:color w:val="231F20"/>
                <w:spacing w:val="5"/>
                <w:w w:val="110"/>
                <w:sz w:val="24"/>
                <w:szCs w:val="24"/>
              </w:rPr>
              <w:t xml:space="preserve"> </w:t>
            </w:r>
            <w:r w:rsidRPr="004D3F5F">
              <w:rPr>
                <w:i/>
                <w:color w:val="231F20"/>
                <w:w w:val="110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7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 xml:space="preserve">Урок 8. Заселение и хозяйственное освоение </w:t>
            </w:r>
            <w:proofErr w:type="spellStart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Ставроп</w:t>
            </w:r>
            <w:proofErr w:type="gramStart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4D3F5F">
              <w:rPr>
                <w:color w:val="231F20"/>
                <w:spacing w:val="-3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лья</w:t>
            </w:r>
            <w:proofErr w:type="spellEnd"/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 xml:space="preserve"> во</w:t>
            </w:r>
            <w:r w:rsidRPr="004D3F5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второй половине</w:t>
            </w:r>
            <w:r w:rsidRPr="004D3F5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XIX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 xml:space="preserve"> в.</w:t>
            </w:r>
            <w:r w:rsidRPr="004D3F5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4D3F5F">
              <w:rPr>
                <w:i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8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9.</w:t>
            </w:r>
            <w:r w:rsidRPr="004D3F5F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Социально-экономическое</w:t>
            </w:r>
            <w:r w:rsidRPr="004D3F5F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развитие</w:t>
            </w:r>
            <w:r w:rsidRPr="004D3F5F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Ставроп</w:t>
            </w:r>
            <w:proofErr w:type="gramStart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4D3F5F">
              <w:rPr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лья</w:t>
            </w:r>
            <w:proofErr w:type="spellEnd"/>
            <w:r w:rsidRPr="004D3F5F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пореформенный</w:t>
            </w:r>
            <w:r w:rsidRPr="004D3F5F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период.</w:t>
            </w:r>
            <w:r w:rsidRPr="004D3F5F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</w:rPr>
              <w:t>1</w:t>
            </w:r>
            <w:r w:rsidRPr="004D3F5F">
              <w:rPr>
                <w:i/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9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10.</w:t>
            </w:r>
            <w:r w:rsidRPr="004D3F5F">
              <w:rPr>
                <w:color w:val="231F2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Старейшие</w:t>
            </w:r>
            <w:r w:rsidRPr="004D3F5F">
              <w:rPr>
                <w:color w:val="231F20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российские</w:t>
            </w:r>
            <w:r w:rsidRPr="004D3F5F">
              <w:rPr>
                <w:color w:val="231F2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города</w:t>
            </w:r>
            <w:r w:rsidRPr="004D3F5F">
              <w:rPr>
                <w:color w:val="231F20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Pr="004D3F5F">
              <w:rPr>
                <w:color w:val="231F2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Северном</w:t>
            </w:r>
            <w:r w:rsidRPr="004D3F5F">
              <w:rPr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Кавказе.</w:t>
            </w:r>
            <w:r w:rsidRPr="004D3F5F">
              <w:rPr>
                <w:color w:val="231F2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0"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10</w:t>
            </w:r>
          </w:p>
        </w:tc>
      </w:tr>
      <w:tr w:rsidR="00D070CF" w:rsidRPr="004D3F5F" w:rsidTr="00D070CF">
        <w:trPr>
          <w:trHeight w:val="355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7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11.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Население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городов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Ставрополья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XIX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в.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4D3F5F">
              <w:rPr>
                <w:i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  <w:lang w:val="ru-RU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11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Уроки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12–13.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Народы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Ставрополья.</w:t>
            </w:r>
            <w:r w:rsidRPr="004D3F5F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Многообразие</w:t>
            </w:r>
            <w:r w:rsidRPr="004D3F5F">
              <w:rPr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культур.</w:t>
            </w:r>
            <w:r w:rsidRPr="004D3F5F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</w:rPr>
              <w:t>2</w:t>
            </w:r>
            <w:r w:rsidRPr="004D3F5F">
              <w:rPr>
                <w:i/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</w:t>
            </w:r>
            <w:r w:rsidRPr="004D3F5F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</w:rPr>
              <w:t>12–13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Уроки</w:t>
            </w:r>
            <w:r w:rsidRPr="004D3F5F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14–15.</w:t>
            </w:r>
            <w:r w:rsidRPr="004D3F5F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Религиозная</w:t>
            </w:r>
            <w:r w:rsidRPr="004D3F5F">
              <w:rPr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жизнь</w:t>
            </w:r>
            <w:r w:rsidRPr="004D3F5F">
              <w:rPr>
                <w:color w:val="231F20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Ставрополья</w:t>
            </w:r>
            <w:r w:rsidRPr="004D3F5F">
              <w:rPr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5"/>
                <w:sz w:val="24"/>
                <w:szCs w:val="24"/>
              </w:rPr>
              <w:t>XIX</w:t>
            </w:r>
            <w:r w:rsidRPr="004D3F5F">
              <w:rPr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— начале</w:t>
            </w:r>
            <w:r w:rsidRPr="004D3F5F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5"/>
                <w:sz w:val="24"/>
                <w:szCs w:val="24"/>
              </w:rPr>
              <w:t>XX</w:t>
            </w:r>
            <w:r w:rsidRPr="004D3F5F">
              <w:rPr>
                <w:color w:val="231F20"/>
                <w:spacing w:val="-2"/>
                <w:w w:val="12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 xml:space="preserve">вв. </w:t>
            </w:r>
            <w:r w:rsidRPr="004D3F5F">
              <w:rPr>
                <w:i/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4D3F5F">
              <w:rPr>
                <w:i/>
                <w:color w:val="231F20"/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8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</w:t>
            </w:r>
            <w:r w:rsidRPr="004D3F5F">
              <w:rPr>
                <w:color w:val="231F20"/>
                <w:spacing w:val="6"/>
                <w:w w:val="110"/>
                <w:sz w:val="24"/>
                <w:szCs w:val="24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</w:rPr>
              <w:t>14–15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</w:rPr>
            </w:pPr>
            <w:r w:rsidRPr="004D3F5F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16.</w:t>
            </w:r>
            <w:r w:rsidRPr="004D3F5F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Ставропольское</w:t>
            </w:r>
            <w:r w:rsidRPr="004D3F5F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общество</w:t>
            </w:r>
            <w:r w:rsidRPr="004D3F5F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начале</w:t>
            </w:r>
            <w:r w:rsidRPr="004D3F5F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XX</w:t>
            </w:r>
            <w:r w:rsidRPr="004D3F5F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в.:</w:t>
            </w:r>
            <w:r w:rsidRPr="004D3F5F">
              <w:rPr>
                <w:color w:val="231F20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д</w:t>
            </w:r>
            <w:proofErr w:type="gramStart"/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4D3F5F">
              <w:rPr>
                <w:color w:val="231F20"/>
                <w:spacing w:val="-4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мография</w:t>
            </w:r>
            <w:proofErr w:type="spellEnd"/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,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сословный</w:t>
            </w:r>
            <w:r w:rsidRPr="004D3F5F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состав</w:t>
            </w:r>
            <w:r w:rsidRPr="004D3F5F">
              <w:rPr>
                <w:color w:val="231F20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населения.</w:t>
            </w:r>
            <w:r w:rsidRPr="004D3F5F">
              <w:rPr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</w:rPr>
              <w:t>1</w:t>
            </w:r>
            <w:r w:rsidRPr="004D3F5F">
              <w:rPr>
                <w:i/>
                <w:color w:val="231F20"/>
                <w:spacing w:val="-8"/>
                <w:w w:val="115"/>
                <w:sz w:val="24"/>
                <w:szCs w:val="24"/>
              </w:rPr>
              <w:t xml:space="preserve"> </w:t>
            </w:r>
            <w:r w:rsidRPr="004D3F5F">
              <w:rPr>
                <w:i/>
                <w:color w:val="231F20"/>
                <w:w w:val="115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16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17.</w:t>
            </w:r>
            <w:r w:rsidRPr="004D3F5F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Социально-экономическое</w:t>
            </w:r>
            <w:r w:rsidRPr="004D3F5F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развитие</w:t>
            </w:r>
            <w:r w:rsidRPr="004D3F5F">
              <w:rPr>
                <w:color w:val="231F20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Ставр</w:t>
            </w:r>
            <w:proofErr w:type="gramStart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4D3F5F">
              <w:rPr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польской</w:t>
            </w:r>
            <w:r w:rsidRPr="004D3F5F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губернии</w:t>
            </w:r>
            <w:r w:rsidRPr="004D3F5F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начале</w:t>
            </w:r>
            <w:r w:rsidRPr="004D3F5F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</w:rPr>
              <w:t>XX</w:t>
            </w:r>
            <w:r w:rsidRPr="004D3F5F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4D3F5F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20"/>
                <w:sz w:val="24"/>
                <w:szCs w:val="24"/>
                <w:lang w:val="ru-RU"/>
              </w:rPr>
              <w:t>1</w:t>
            </w:r>
            <w:r w:rsidRPr="004D3F5F">
              <w:rPr>
                <w:i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17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18.</w:t>
            </w:r>
            <w:r w:rsidRPr="004D3F5F">
              <w:rPr>
                <w:color w:val="231F20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Общественно-политическое</w:t>
            </w:r>
            <w:r w:rsidRPr="004D3F5F">
              <w:rPr>
                <w:color w:val="231F20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развитие</w:t>
            </w:r>
            <w:r w:rsidRPr="004D3F5F">
              <w:rPr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Ставр</w:t>
            </w:r>
            <w:proofErr w:type="gramStart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4D3F5F">
              <w:rPr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польской</w:t>
            </w:r>
            <w:r w:rsidRPr="004D3F5F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губернии</w:t>
            </w:r>
            <w:r w:rsidRPr="004D3F5F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начале</w:t>
            </w:r>
            <w:r w:rsidRPr="004D3F5F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</w:rPr>
              <w:t>XX</w:t>
            </w:r>
            <w:r w:rsidRPr="004D3F5F">
              <w:rPr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в.</w:t>
            </w:r>
            <w:r w:rsidRPr="004D3F5F">
              <w:rPr>
                <w:color w:val="231F20"/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20"/>
                <w:sz w:val="24"/>
                <w:szCs w:val="24"/>
                <w:lang w:val="ru-RU"/>
              </w:rPr>
              <w:t>1</w:t>
            </w:r>
            <w:r w:rsidRPr="004D3F5F">
              <w:rPr>
                <w:i/>
                <w:color w:val="231F20"/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18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19.</w:t>
            </w:r>
            <w:r w:rsidRPr="004D3F5F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Революционное</w:t>
            </w:r>
            <w:r w:rsidRPr="004D3F5F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движение</w:t>
            </w:r>
            <w:r w:rsidRPr="004D3F5F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1905–1907</w:t>
            </w:r>
            <w:r w:rsidRPr="004D3F5F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гг.</w:t>
            </w:r>
            <w:r w:rsidRPr="004D3F5F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Pr="004D3F5F">
              <w:rPr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Ставрополье.</w:t>
            </w:r>
            <w:r w:rsidRPr="004D3F5F">
              <w:rPr>
                <w:color w:val="231F20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10"/>
                <w:sz w:val="24"/>
                <w:szCs w:val="24"/>
              </w:rPr>
              <w:t>1</w:t>
            </w:r>
            <w:r w:rsidRPr="004D3F5F">
              <w:rPr>
                <w:i/>
                <w:color w:val="231F20"/>
                <w:spacing w:val="-1"/>
                <w:w w:val="110"/>
                <w:sz w:val="24"/>
                <w:szCs w:val="24"/>
              </w:rPr>
              <w:t xml:space="preserve"> </w:t>
            </w:r>
            <w:r w:rsidRPr="004D3F5F">
              <w:rPr>
                <w:i/>
                <w:color w:val="231F20"/>
                <w:w w:val="110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19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Урок</w:t>
            </w:r>
            <w:r w:rsidRPr="004D3F5F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20.</w:t>
            </w:r>
            <w:r w:rsidRPr="004D3F5F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Культура</w:t>
            </w:r>
            <w:r w:rsidRPr="004D3F5F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Ставрополья</w:t>
            </w:r>
            <w:r w:rsidRPr="004D3F5F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4D3F5F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конце</w:t>
            </w:r>
            <w:r w:rsidRPr="004D3F5F">
              <w:rPr>
                <w:color w:val="231F20"/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</w:rPr>
              <w:t>XVIII</w:t>
            </w:r>
            <w:r w:rsidRPr="004D3F5F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4D3F5F">
              <w:rPr>
                <w:color w:val="231F20"/>
                <w:spacing w:val="-7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пе</w:t>
            </w:r>
            <w:proofErr w:type="gramStart"/>
            <w:r w:rsidRPr="004D3F5F">
              <w:rPr>
                <w:color w:val="231F20"/>
                <w:w w:val="115"/>
                <w:sz w:val="24"/>
                <w:szCs w:val="24"/>
                <w:lang w:val="ru-RU"/>
              </w:rPr>
              <w:t>р-</w:t>
            </w:r>
            <w:proofErr w:type="gramEnd"/>
            <w:r w:rsidRPr="004D3F5F">
              <w:rPr>
                <w:color w:val="231F20"/>
                <w:spacing w:val="-40"/>
                <w:w w:val="11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вой</w:t>
            </w:r>
            <w:r w:rsidRPr="004D3F5F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половине</w:t>
            </w:r>
            <w:r w:rsidRPr="004D3F5F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</w:rPr>
              <w:t>XIX</w:t>
            </w:r>
            <w:r w:rsidRPr="004D3F5F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>вв.</w:t>
            </w:r>
            <w:r w:rsidRPr="004D3F5F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20"/>
                <w:sz w:val="24"/>
                <w:szCs w:val="24"/>
                <w:lang w:val="ru-RU"/>
              </w:rPr>
              <w:t>1</w:t>
            </w:r>
            <w:r w:rsidRPr="004D3F5F">
              <w:rPr>
                <w:i/>
                <w:color w:val="231F20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20</w:t>
            </w:r>
          </w:p>
        </w:tc>
      </w:tr>
      <w:tr w:rsidR="00D070CF" w:rsidRPr="004D3F5F" w:rsidTr="00D070CF">
        <w:trPr>
          <w:trHeight w:val="571"/>
        </w:trPr>
        <w:tc>
          <w:tcPr>
            <w:tcW w:w="12616" w:type="dxa"/>
          </w:tcPr>
          <w:p w:rsidR="00D070CF" w:rsidRPr="004D3F5F" w:rsidRDefault="00D070CF" w:rsidP="00F75397">
            <w:pPr>
              <w:pStyle w:val="TableParagraph"/>
              <w:spacing w:before="53" w:line="264" w:lineRule="auto"/>
              <w:ind w:right="-166"/>
              <w:rPr>
                <w:i/>
                <w:sz w:val="24"/>
                <w:szCs w:val="24"/>
                <w:lang w:val="ru-RU"/>
              </w:rPr>
            </w:pP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Урок 21.</w:t>
            </w:r>
            <w:r w:rsidRPr="004D3F5F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Культура Ставрополья</w:t>
            </w:r>
            <w:r w:rsidRPr="004D3F5F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во второй</w:t>
            </w:r>
            <w:r w:rsidRPr="004D3F5F">
              <w:rPr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10"/>
                <w:sz w:val="24"/>
                <w:szCs w:val="24"/>
                <w:lang w:val="ru-RU"/>
              </w:rPr>
              <w:t>половине</w:t>
            </w:r>
            <w:r w:rsidRPr="004D3F5F">
              <w:rPr>
                <w:color w:val="231F20"/>
                <w:spacing w:val="-38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color w:val="231F20"/>
                <w:w w:val="120"/>
                <w:sz w:val="24"/>
                <w:szCs w:val="24"/>
              </w:rPr>
              <w:t>XIX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 xml:space="preserve"> — начале </w:t>
            </w:r>
            <w:r w:rsidRPr="004D3F5F">
              <w:rPr>
                <w:color w:val="231F20"/>
                <w:w w:val="120"/>
                <w:sz w:val="24"/>
                <w:szCs w:val="24"/>
              </w:rPr>
              <w:t>XX</w:t>
            </w:r>
            <w:r w:rsidRPr="004D3F5F">
              <w:rPr>
                <w:color w:val="231F20"/>
                <w:w w:val="120"/>
                <w:sz w:val="24"/>
                <w:szCs w:val="24"/>
                <w:lang w:val="ru-RU"/>
              </w:rPr>
              <w:t xml:space="preserve"> вв.</w:t>
            </w:r>
            <w:r w:rsidRPr="004D3F5F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20"/>
                <w:sz w:val="24"/>
                <w:szCs w:val="24"/>
                <w:lang w:val="ru-RU"/>
              </w:rPr>
              <w:t>1</w:t>
            </w:r>
            <w:r w:rsidRPr="004D3F5F">
              <w:rPr>
                <w:i/>
                <w:color w:val="231F20"/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i/>
                <w:color w:val="231F20"/>
                <w:w w:val="120"/>
                <w:sz w:val="24"/>
                <w:szCs w:val="24"/>
                <w:lang w:val="ru-RU"/>
              </w:rPr>
              <w:t>ч</w:t>
            </w:r>
          </w:p>
        </w:tc>
        <w:tc>
          <w:tcPr>
            <w:tcW w:w="2268" w:type="dxa"/>
          </w:tcPr>
          <w:p w:rsidR="00D070CF" w:rsidRPr="004D3F5F" w:rsidRDefault="00D070CF" w:rsidP="00F75397">
            <w:pPr>
              <w:pStyle w:val="TableParagraph"/>
              <w:spacing w:before="53"/>
              <w:ind w:left="97" w:right="-166"/>
              <w:jc w:val="center"/>
              <w:rPr>
                <w:sz w:val="24"/>
                <w:szCs w:val="24"/>
              </w:rPr>
            </w:pPr>
            <w:r w:rsidRPr="004D3F5F">
              <w:rPr>
                <w:color w:val="231F20"/>
                <w:w w:val="110"/>
                <w:sz w:val="24"/>
                <w:szCs w:val="24"/>
              </w:rPr>
              <w:t>§ 21</w:t>
            </w:r>
          </w:p>
        </w:tc>
      </w:tr>
    </w:tbl>
    <w:p w:rsidR="00D070CF" w:rsidRPr="004D3F5F" w:rsidRDefault="00D070CF" w:rsidP="00F75397">
      <w:pPr>
        <w:widowControl w:val="0"/>
        <w:tabs>
          <w:tab w:val="left" w:pos="560"/>
        </w:tabs>
        <w:autoSpaceDE w:val="0"/>
        <w:autoSpaceDN w:val="0"/>
        <w:spacing w:before="1" w:after="0" w:line="249" w:lineRule="auto"/>
        <w:ind w:left="390" w:right="-166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9D5E79" w:rsidRDefault="009D5E79" w:rsidP="00F75397">
      <w:pPr>
        <w:ind w:right="-166"/>
        <w:rPr>
          <w:rFonts w:ascii="Times New Roman" w:hAnsi="Times New Roman" w:cs="Times New Roman"/>
          <w:sz w:val="24"/>
          <w:szCs w:val="24"/>
        </w:rPr>
      </w:pPr>
    </w:p>
    <w:p w:rsidR="00F75397" w:rsidRDefault="00F75397" w:rsidP="00F75397">
      <w:pPr>
        <w:keepNext/>
        <w:autoSpaceDE w:val="0"/>
        <w:autoSpaceDN w:val="0"/>
        <w:adjustRightInd w:val="0"/>
        <w:spacing w:before="240" w:after="240" w:line="252" w:lineRule="auto"/>
        <w:ind w:right="-16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75397" w:rsidRDefault="00F75397" w:rsidP="00F75397">
      <w:pPr>
        <w:keepNext/>
        <w:autoSpaceDE w:val="0"/>
        <w:autoSpaceDN w:val="0"/>
        <w:adjustRightInd w:val="0"/>
        <w:spacing w:before="240" w:after="240" w:line="252" w:lineRule="auto"/>
        <w:ind w:right="-16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3F5F" w:rsidRPr="000563B4" w:rsidRDefault="004D3F5F" w:rsidP="00F75397">
      <w:pPr>
        <w:keepNext/>
        <w:autoSpaceDE w:val="0"/>
        <w:autoSpaceDN w:val="0"/>
        <w:adjustRightInd w:val="0"/>
        <w:spacing w:before="240" w:after="240" w:line="252" w:lineRule="auto"/>
        <w:ind w:right="-16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</w:t>
      </w:r>
      <w:r w:rsidRPr="000563B4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7 </w:t>
      </w:r>
      <w:r w:rsidRPr="000563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TableNormal"/>
        <w:tblW w:w="15795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022"/>
        <w:gridCol w:w="11087"/>
        <w:gridCol w:w="1843"/>
        <w:gridCol w:w="1843"/>
      </w:tblGrid>
      <w:tr w:rsidR="004D3F5F" w:rsidRPr="00024448" w:rsidTr="00657195">
        <w:trPr>
          <w:trHeight w:val="115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D3F5F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</w:p>
          <w:p w:rsidR="004D3F5F" w:rsidRPr="000563B4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024448" w:rsidRDefault="004D3F5F" w:rsidP="00F75397">
            <w:pPr>
              <w:ind w:right="-1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D3F5F" w:rsidRPr="00024448" w:rsidRDefault="004D3F5F" w:rsidP="00F75397">
            <w:pPr>
              <w:spacing w:before="8"/>
              <w:ind w:right="-1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4D3F5F" w:rsidRPr="004D3F5F" w:rsidRDefault="004D3F5F" w:rsidP="00F75397">
            <w:pPr>
              <w:ind w:left="1402" w:right="-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Поурочное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4D3F5F" w:rsidRDefault="004D3F5F" w:rsidP="00F75397">
            <w:pPr>
              <w:spacing w:before="56" w:line="242" w:lineRule="auto"/>
              <w:ind w:left="99" w:right="-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Материалы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н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ика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для</w:t>
            </w:r>
            <w:proofErr w:type="gramEnd"/>
          </w:p>
          <w:p w:rsidR="004D3F5F" w:rsidRPr="004D3F5F" w:rsidRDefault="004D3F5F" w:rsidP="00F75397">
            <w:pPr>
              <w:spacing w:before="2"/>
              <w:ind w:left="97" w:right="-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30"/>
                <w:sz w:val="24"/>
                <w:szCs w:val="24"/>
                <w:lang w:val="ru-RU"/>
              </w:rPr>
              <w:t>7</w:t>
            </w:r>
          </w:p>
          <w:p w:rsidR="004D3F5F" w:rsidRPr="004D3F5F" w:rsidRDefault="004D3F5F" w:rsidP="00F75397">
            <w:pPr>
              <w:spacing w:before="5"/>
              <w:ind w:left="97" w:right="-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0563B4" w:rsidRDefault="004D3F5F" w:rsidP="00F75397">
            <w:pPr>
              <w:spacing w:before="56" w:line="242" w:lineRule="auto"/>
              <w:ind w:left="99" w:right="-166"/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Дата</w:t>
            </w:r>
          </w:p>
        </w:tc>
      </w:tr>
      <w:tr w:rsidR="004D3F5F" w:rsidRPr="00024448" w:rsidTr="00657195">
        <w:trPr>
          <w:trHeight w:val="353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4D3F5F" w:rsidRDefault="004D3F5F" w:rsidP="00F75397">
            <w:pPr>
              <w:spacing w:before="58"/>
              <w:ind w:left="113" w:right="-166"/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4D3F5F" w:rsidRDefault="004D3F5F" w:rsidP="00F75397">
            <w:pPr>
              <w:spacing w:before="58"/>
              <w:ind w:left="113" w:right="-16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  <w:lang w:val="ru-RU"/>
              </w:rPr>
              <w:t>Введение.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15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Cs w:val="24"/>
                <w:lang w:val="ru-RU"/>
              </w:rPr>
              <w:t>1</w:t>
            </w:r>
            <w:r w:rsidRPr="004D3F5F">
              <w:rPr>
                <w:rFonts w:ascii="Times New Roman" w:eastAsia="Times New Roman" w:hAnsi="Times New Roman" w:cs="Times New Roman"/>
                <w:b/>
                <w:i/>
                <w:color w:val="231F20"/>
                <w:spacing w:val="3"/>
                <w:w w:val="115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Cs w:val="24"/>
                <w:lang w:val="ru-RU"/>
              </w:rPr>
              <w:t>ч</w:t>
            </w:r>
          </w:p>
        </w:tc>
        <w:tc>
          <w:tcPr>
            <w:tcW w:w="18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4D3F5F" w:rsidRDefault="004D3F5F" w:rsidP="00F75397">
            <w:pPr>
              <w:spacing w:before="53"/>
              <w:ind w:left="439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</w:rPr>
              <w:t>C</w:t>
            </w:r>
            <w:r w:rsidRPr="004D3F5F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  <w:t>.</w:t>
            </w:r>
            <w:r w:rsidRPr="004D3F5F">
              <w:rPr>
                <w:rFonts w:ascii="Times New Roman" w:eastAsia="Times New Roman" w:hAnsi="Times New Roman" w:cs="Times New Roman"/>
                <w:color w:val="231F20"/>
                <w:spacing w:val="-3"/>
                <w:w w:val="12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4D3F5F" w:rsidRDefault="004D3F5F" w:rsidP="00F75397">
            <w:pPr>
              <w:spacing w:before="53"/>
              <w:ind w:left="439" w:right="-166"/>
              <w:jc w:val="center"/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</w:pPr>
          </w:p>
        </w:tc>
      </w:tr>
      <w:tr w:rsidR="004D3F5F" w:rsidRPr="00024448" w:rsidTr="00657195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4D3F5F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024448" w:rsidRDefault="004D3F5F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Край</w:t>
            </w:r>
            <w:r w:rsidRPr="00024448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наш</w:t>
            </w:r>
            <w:r w:rsidRPr="00024448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—</w:t>
            </w:r>
            <w:r w:rsidRPr="00024448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Ставрополье,</w:t>
            </w:r>
            <w:r w:rsidRPr="00024448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или</w:t>
            </w:r>
            <w:r w:rsidRPr="00024448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Что</w:t>
            </w:r>
            <w:r w:rsidRPr="00024448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изучает</w:t>
            </w:r>
            <w:r w:rsidRPr="00024448">
              <w:rPr>
                <w:rFonts w:ascii="Times New Roman" w:eastAsia="Times New Roman" w:hAnsi="Times New Roman" w:cs="Times New Roman"/>
                <w:spacing w:val="-38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краеведение.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4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0563B4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D3F5F" w:rsidRPr="00024448" w:rsidTr="00657195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0563B4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0563B4" w:rsidRDefault="004D3F5F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История возникновения села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Иргаклы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Степновский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район.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D3F5F" w:rsidRPr="000563B4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0563B4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D3F5F" w:rsidRPr="00024448" w:rsidTr="00657195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45428B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История Степновского района.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D3F5F" w:rsidRPr="00F06E1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D3F5F" w:rsidRPr="00024448" w:rsidTr="00657195">
        <w:trPr>
          <w:trHeight w:val="37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pStyle w:val="a3"/>
              <w:ind w:right="-166"/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Раздел</w:t>
            </w:r>
            <w:r w:rsidRPr="00024448">
              <w:rPr>
                <w:rFonts w:ascii="Times New Roman" w:eastAsia="Times New Roman" w:hAnsi="Times New Roman" w:cs="Times New Roman"/>
                <w:b/>
                <w:spacing w:val="11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</w:rPr>
              <w:t>I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.</w:t>
            </w:r>
            <w:r w:rsidRPr="00024448"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Территория</w:t>
            </w:r>
            <w:r w:rsidRPr="00024448"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Центрального</w:t>
            </w:r>
            <w:r w:rsidRPr="00024448"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 </w:t>
            </w:r>
            <w:proofErr w:type="spellStart"/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Предкавказья</w:t>
            </w:r>
            <w:proofErr w:type="spellEnd"/>
            <w:r w:rsidRPr="00024448">
              <w:rPr>
                <w:rFonts w:ascii="Times New Roman" w:eastAsia="Times New Roman" w:hAnsi="Times New Roman" w:cs="Times New Roman"/>
                <w:b/>
                <w:spacing w:val="-44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>в</w:t>
            </w:r>
            <w:r w:rsidR="0094141E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 xml:space="preserve"> </w:t>
            </w:r>
            <w:r w:rsidR="0094141E">
              <w:rPr>
                <w:rFonts w:ascii="Times New Roman" w:eastAsia="Times New Roman" w:hAnsi="Times New Roman" w:cs="Times New Roman"/>
                <w:b/>
                <w:w w:val="115"/>
              </w:rPr>
              <w:t>XVI</w:t>
            </w:r>
            <w:r w:rsidR="0094141E" w:rsidRPr="0094141E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>-</w:t>
            </w:r>
            <w:r w:rsidR="0094141E">
              <w:rPr>
                <w:rFonts w:ascii="Times New Roman" w:eastAsia="Times New Roman" w:hAnsi="Times New Roman" w:cs="Times New Roman"/>
                <w:b/>
                <w:w w:val="115"/>
              </w:rPr>
              <w:t>XVII</w:t>
            </w:r>
            <w:r w:rsidR="0094141E">
              <w:rPr>
                <w:rFonts w:ascii="Times New Roman" w:eastAsia="Times New Roman" w:hAnsi="Times New Roman" w:cs="Times New Roman"/>
                <w:b/>
                <w:w w:val="115"/>
                <w:lang w:val="ru-RU"/>
              </w:rPr>
              <w:t xml:space="preserve"> в.</w:t>
            </w:r>
            <w:r w:rsidRPr="00024448">
              <w:rPr>
                <w:rFonts w:ascii="Times New Roman" w:eastAsia="Times New Roman" w:hAnsi="Times New Roman" w:cs="Times New Roman"/>
                <w:b/>
                <w:spacing w:val="-4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6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spacing w:val="-1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94141E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4141E">
              <w:rPr>
                <w:rFonts w:ascii="Times New Roman" w:eastAsia="Times New Roman" w:hAnsi="Times New Roman" w:cs="Times New Roman"/>
                <w:w w:val="115"/>
                <w:lang w:val="ru-RU"/>
              </w:rPr>
              <w:t>Глава</w:t>
            </w:r>
            <w:r w:rsidRPr="0094141E">
              <w:rPr>
                <w:rFonts w:ascii="Times New Roman" w:eastAsia="Times New Roman" w:hAnsi="Times New Roman" w:cs="Times New Roman"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5"/>
              </w:rPr>
              <w:t>I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94141E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</w:tr>
      <w:tr w:rsidR="004D3F5F" w:rsidRPr="00024448" w:rsidTr="00657195">
        <w:trPr>
          <w:trHeight w:val="42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94141E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024448" w:rsidRDefault="004D3F5F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</w:t>
            </w:r>
            <w:r w:rsid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Кочевое население </w:t>
            </w:r>
            <w:proofErr w:type="spellStart"/>
            <w:r w:rsid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предкавказских</w:t>
            </w:r>
            <w:proofErr w:type="spellEnd"/>
            <w:r w:rsid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степей Ногайцы. Туркмены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.</w:t>
            </w:r>
            <w:r w:rsidRPr="00024448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94141E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>§ 1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94141E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4D3F5F" w:rsidRPr="00024448" w:rsidTr="00657195">
        <w:trPr>
          <w:trHeight w:val="42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94141E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9E04D8" w:rsidRDefault="0094141E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Занятия кочевников Ставрополья. 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9E04D8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9E04D8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4D3F5F" w:rsidRPr="00024448" w:rsidTr="00657195">
        <w:trPr>
          <w:trHeight w:val="414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9E04D8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024448" w:rsidRDefault="004D3F5F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Россия и народы Северного Кавказа в </w:t>
            </w:r>
            <w:r w:rsidR="0094141E" w:rsidRP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>XVI-XVII в.</w:t>
            </w:r>
            <w:r w:rsid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5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2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4D3F5F" w:rsidRPr="00024448" w:rsidTr="00657195">
        <w:trPr>
          <w:trHeight w:val="414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9E04D8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 </w:t>
            </w:r>
            <w:r w:rsid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>Терский городок – первый русский опорный пункт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94141E" w:rsidRPr="00024448" w:rsidTr="00657195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141E" w:rsidRPr="00F06E15" w:rsidRDefault="0094141E" w:rsidP="00F75397">
            <w:pPr>
              <w:pStyle w:val="a3"/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141E" w:rsidRPr="0094141E" w:rsidRDefault="0094141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Раздел</w:t>
            </w:r>
            <w:r w:rsidRPr="00024448">
              <w:rPr>
                <w:rFonts w:ascii="Times New Roman" w:eastAsia="Times New Roman" w:hAnsi="Times New Roman" w:cs="Times New Roman"/>
                <w:b/>
                <w:spacing w:val="11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</w:rPr>
              <w:t>II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 xml:space="preserve"> Ставрополье в </w:t>
            </w:r>
            <w:r>
              <w:rPr>
                <w:rFonts w:ascii="Times New Roman" w:eastAsia="Times New Roman" w:hAnsi="Times New Roman" w:cs="Times New Roman"/>
                <w:b/>
                <w:w w:val="110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141E" w:rsidRPr="0094141E" w:rsidRDefault="0094141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w w:val="110"/>
              </w:rPr>
              <w:t>II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141E" w:rsidRPr="0094141E" w:rsidRDefault="0094141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4D3F5F" w:rsidRPr="00024448" w:rsidTr="00657195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024448" w:rsidRDefault="004D3F5F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</w:t>
            </w:r>
            <w:r w:rsid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Северный Кавказ во внешней политике России </w:t>
            </w:r>
            <w:r w:rsidR="0094141E" w:rsidRP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>XVIII в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</w:rPr>
            </w:pPr>
            <w:r w:rsidRPr="00024448">
              <w:rPr>
                <w:rFonts w:ascii="Times New Roman" w:eastAsia="Times New Roman" w:hAnsi="Times New Roman" w:cs="Times New Roman"/>
                <w:w w:val="110"/>
              </w:rPr>
              <w:t>§ 3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024448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4D3F5F" w:rsidRPr="00024448" w:rsidTr="00657195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94141E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Внешняя политика России на северокавказском направление в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послепетровский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период. 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4D3F5F" w:rsidRPr="00024448" w:rsidTr="00657195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5057C5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</w:t>
            </w:r>
            <w:r w:rsid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Освоение северокавказских земель. 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94141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>§ 4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4D3F5F" w:rsidRPr="00024448" w:rsidTr="00657195">
        <w:trPr>
          <w:trHeight w:val="43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024448" w:rsidRDefault="004D3F5F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5057C5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Создание Азово-Моздокской линии.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5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94141E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94141E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4D3F5F" w:rsidRPr="00024448" w:rsidTr="00657195">
        <w:trPr>
          <w:trHeight w:val="43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94141E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="005057C5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Казачьи поселения на Ставрополье.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5057C5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5057C5">
              <w:rPr>
                <w:rFonts w:ascii="Times New Roman" w:eastAsia="Times New Roman" w:hAnsi="Times New Roman" w:cs="Times New Roman"/>
                <w:w w:val="110"/>
                <w:lang w:val="ru-RU"/>
              </w:rPr>
              <w:t>§ 5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4D3F5F" w:rsidRPr="00024448" w:rsidTr="00657195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024448" w:rsidRDefault="004D3F5F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spacing w:val="-9"/>
                <w:w w:val="115"/>
                <w:lang w:val="ru-RU"/>
              </w:rPr>
              <w:t xml:space="preserve"> </w:t>
            </w:r>
            <w:r w:rsidR="005057C5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Жизнь и быт </w:t>
            </w:r>
            <w:proofErr w:type="spellStart"/>
            <w:r w:rsidR="005057C5">
              <w:rPr>
                <w:rFonts w:ascii="Times New Roman" w:eastAsia="Times New Roman" w:hAnsi="Times New Roman" w:cs="Times New Roman"/>
                <w:w w:val="110"/>
                <w:lang w:val="ru-RU"/>
              </w:rPr>
              <w:t>линейцев</w:t>
            </w:r>
            <w:proofErr w:type="spellEnd"/>
            <w:r w:rsidR="005057C5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  <w:r w:rsidRPr="00024448">
              <w:rPr>
                <w:rFonts w:ascii="Times New Roman" w:eastAsia="Times New Roman" w:hAnsi="Times New Roman" w:cs="Times New Roman"/>
                <w:spacing w:val="-8"/>
                <w:w w:val="115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D3F5F" w:rsidRPr="005057C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5057C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4D3F5F" w:rsidRPr="00024448" w:rsidTr="00657195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5057C5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0563B4" w:rsidRDefault="005057C5" w:rsidP="00F75397">
            <w:p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 </w:t>
            </w:r>
            <w:r w:rsidR="004D3F5F" w:rsidRPr="00024448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Крестьянские поселения на Ставрополье. 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spacing w:val="-4"/>
                <w:w w:val="115"/>
                <w:lang w:val="ru-RU"/>
              </w:rPr>
              <w:t xml:space="preserve"> </w:t>
            </w:r>
            <w:r w:rsidR="004D3F5F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5057C5" w:rsidRDefault="005057C5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5057C5">
              <w:rPr>
                <w:rFonts w:ascii="Times New Roman" w:eastAsia="Times New Roman" w:hAnsi="Times New Roman" w:cs="Times New Roman"/>
                <w:w w:val="110"/>
                <w:lang w:val="ru-RU"/>
              </w:rPr>
              <w:t>§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5057C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4D3F5F" w:rsidRPr="00024448" w:rsidTr="00657195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5057C5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  </w:t>
            </w:r>
            <w:r w:rsidR="005057C5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Жизнь и быт переселенцев. </w:t>
            </w:r>
            <w:r w:rsidR="005057C5" w:rsidRPr="005057C5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4D3F5F" w:rsidRPr="00024448" w:rsidTr="00657195">
        <w:trPr>
          <w:trHeight w:val="41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F06E15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236D92" w:rsidRDefault="004D3F5F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563B4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5057C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5057C5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4D3F5F" w:rsidRPr="00024448" w:rsidTr="00657195">
        <w:trPr>
          <w:trHeight w:val="41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5057C5" w:rsidRDefault="004D3F5F" w:rsidP="00F75397">
            <w:pPr>
              <w:pStyle w:val="a3"/>
              <w:numPr>
                <w:ilvl w:val="0"/>
                <w:numId w:val="7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236D92" w:rsidRDefault="004D3F5F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563B4">
              <w:rPr>
                <w:rFonts w:ascii="Times New Roman" w:eastAsia="Times New Roman" w:hAnsi="Times New Roman" w:cs="Times New Roman"/>
                <w:i/>
                <w:w w:val="110"/>
                <w:lang w:val="ru-RU"/>
              </w:rPr>
              <w:t>Экскурсия в школьный музей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4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236D92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3F5F" w:rsidRPr="00236D92" w:rsidRDefault="004D3F5F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</w:tbl>
    <w:p w:rsidR="004D3F5F" w:rsidRDefault="004D3F5F" w:rsidP="00F75397">
      <w:pPr>
        <w:ind w:right="-166"/>
        <w:rPr>
          <w:rFonts w:ascii="Times New Roman" w:hAnsi="Times New Roman" w:cs="Times New Roman"/>
          <w:sz w:val="24"/>
          <w:szCs w:val="24"/>
        </w:rPr>
      </w:pPr>
    </w:p>
    <w:p w:rsidR="00F75397" w:rsidRDefault="00F75397" w:rsidP="00F75397">
      <w:pPr>
        <w:keepNext/>
        <w:autoSpaceDE w:val="0"/>
        <w:autoSpaceDN w:val="0"/>
        <w:adjustRightInd w:val="0"/>
        <w:spacing w:before="240" w:after="240" w:line="252" w:lineRule="auto"/>
        <w:ind w:right="-16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198D" w:rsidRPr="0035198D" w:rsidRDefault="0035198D" w:rsidP="00F75397">
      <w:pPr>
        <w:keepNext/>
        <w:autoSpaceDE w:val="0"/>
        <w:autoSpaceDN w:val="0"/>
        <w:adjustRightInd w:val="0"/>
        <w:spacing w:before="240" w:after="240" w:line="252" w:lineRule="auto"/>
        <w:ind w:right="-16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</w:t>
      </w:r>
      <w:r w:rsidRPr="000563B4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8 </w:t>
      </w:r>
      <w:r w:rsidRPr="000563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TableNormal"/>
        <w:tblW w:w="15764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021"/>
        <w:gridCol w:w="8648"/>
        <w:gridCol w:w="3260"/>
        <w:gridCol w:w="2835"/>
      </w:tblGrid>
      <w:tr w:rsidR="0072386E" w:rsidRPr="00024448" w:rsidTr="00F75397">
        <w:trPr>
          <w:trHeight w:val="1151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2386E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</w:p>
          <w:p w:rsidR="0072386E" w:rsidRPr="000563B4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024448" w:rsidRDefault="0072386E" w:rsidP="00F75397">
            <w:pPr>
              <w:ind w:right="-1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2386E" w:rsidRPr="00024448" w:rsidRDefault="0072386E" w:rsidP="00F75397">
            <w:pPr>
              <w:spacing w:before="8"/>
              <w:ind w:right="-1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72386E" w:rsidRPr="004D3F5F" w:rsidRDefault="0072386E" w:rsidP="00F75397">
            <w:pPr>
              <w:ind w:left="1402" w:right="-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Поурочное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планирование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4D3F5F" w:rsidRDefault="0072386E" w:rsidP="00F75397">
            <w:pPr>
              <w:spacing w:before="56" w:line="242" w:lineRule="auto"/>
              <w:ind w:left="99" w:right="-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Материалы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н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ика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для</w:t>
            </w:r>
            <w:proofErr w:type="gramEnd"/>
          </w:p>
          <w:p w:rsidR="0072386E" w:rsidRPr="004D3F5F" w:rsidRDefault="00313E77" w:rsidP="00F75397">
            <w:pPr>
              <w:spacing w:before="2"/>
              <w:ind w:left="97" w:right="-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30"/>
                <w:sz w:val="24"/>
                <w:szCs w:val="24"/>
                <w:lang w:val="ru-RU"/>
              </w:rPr>
              <w:t>8</w:t>
            </w:r>
          </w:p>
          <w:p w:rsidR="0072386E" w:rsidRPr="004D3F5F" w:rsidRDefault="0072386E" w:rsidP="00F75397">
            <w:pPr>
              <w:spacing w:before="5"/>
              <w:ind w:left="97" w:right="-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0563B4" w:rsidRDefault="0072386E" w:rsidP="00F75397">
            <w:pPr>
              <w:spacing w:before="56" w:line="242" w:lineRule="auto"/>
              <w:ind w:left="99" w:right="-166"/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Дата</w:t>
            </w:r>
          </w:p>
        </w:tc>
      </w:tr>
      <w:tr w:rsidR="0072386E" w:rsidRPr="00024448" w:rsidTr="00F75397">
        <w:trPr>
          <w:trHeight w:val="353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4D3F5F" w:rsidRDefault="0072386E" w:rsidP="00F75397">
            <w:pPr>
              <w:spacing w:before="58"/>
              <w:ind w:left="113" w:right="-166"/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4D3F5F" w:rsidRDefault="0072386E" w:rsidP="00F75397">
            <w:pPr>
              <w:spacing w:before="58"/>
              <w:ind w:left="113" w:right="-16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  <w:lang w:val="ru-RU"/>
              </w:rPr>
              <w:t>Введение.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15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Cs w:val="24"/>
                <w:lang w:val="ru-RU"/>
              </w:rPr>
              <w:t>1</w:t>
            </w:r>
            <w:r w:rsidRPr="004D3F5F">
              <w:rPr>
                <w:rFonts w:ascii="Times New Roman" w:eastAsia="Times New Roman" w:hAnsi="Times New Roman" w:cs="Times New Roman"/>
                <w:b/>
                <w:i/>
                <w:color w:val="231F20"/>
                <w:spacing w:val="3"/>
                <w:w w:val="115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Cs w:val="24"/>
                <w:lang w:val="ru-RU"/>
              </w:rPr>
              <w:t>ч</w:t>
            </w:r>
          </w:p>
        </w:tc>
        <w:tc>
          <w:tcPr>
            <w:tcW w:w="32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4D3F5F" w:rsidRDefault="0072386E" w:rsidP="00F75397">
            <w:pPr>
              <w:spacing w:before="53"/>
              <w:ind w:left="439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</w:rPr>
              <w:t>C</w:t>
            </w:r>
            <w:r w:rsidRPr="004D3F5F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  <w:t>.</w:t>
            </w:r>
            <w:r w:rsidRPr="004D3F5F">
              <w:rPr>
                <w:rFonts w:ascii="Times New Roman" w:eastAsia="Times New Roman" w:hAnsi="Times New Roman" w:cs="Times New Roman"/>
                <w:color w:val="231F20"/>
                <w:spacing w:val="-3"/>
                <w:w w:val="12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4D3F5F" w:rsidRDefault="0072386E" w:rsidP="00F75397">
            <w:pPr>
              <w:spacing w:before="53"/>
              <w:ind w:left="439" w:right="-166"/>
              <w:jc w:val="center"/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</w:pPr>
          </w:p>
        </w:tc>
      </w:tr>
      <w:tr w:rsidR="0072386E" w:rsidRPr="00024448" w:rsidTr="00F75397">
        <w:trPr>
          <w:trHeight w:val="571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024448" w:rsidRDefault="0072386E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Край</w:t>
            </w:r>
            <w:r w:rsidRPr="00024448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наш</w:t>
            </w:r>
            <w:r w:rsidRPr="00024448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—</w:t>
            </w:r>
            <w:r w:rsidRPr="00024448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Ставрополье,</w:t>
            </w:r>
            <w:r w:rsidRPr="00024448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или</w:t>
            </w:r>
            <w:r w:rsidRPr="00024448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Что</w:t>
            </w:r>
            <w:r w:rsidRPr="00024448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изучает</w:t>
            </w:r>
            <w:r w:rsidRPr="00024448">
              <w:rPr>
                <w:rFonts w:ascii="Times New Roman" w:eastAsia="Times New Roman" w:hAnsi="Times New Roman" w:cs="Times New Roman"/>
                <w:spacing w:val="-38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краеведение.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4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86E" w:rsidRPr="00024448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0563B4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2386E" w:rsidRPr="00024448" w:rsidTr="00F75397">
        <w:trPr>
          <w:trHeight w:val="571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0563B4" w:rsidRDefault="0072386E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История возникновения села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Иргаклы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Степновский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район.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2386E" w:rsidRPr="000563B4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0563B4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2386E" w:rsidRPr="00024448" w:rsidTr="00F75397">
        <w:trPr>
          <w:trHeight w:val="571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История Степновского района.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2386E" w:rsidRPr="00F06E1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2386E" w:rsidRPr="00024448" w:rsidTr="00F75397">
        <w:trPr>
          <w:trHeight w:val="375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pStyle w:val="a3"/>
              <w:ind w:right="-166"/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024448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Раздел</w:t>
            </w:r>
            <w:r w:rsidRPr="00024448">
              <w:rPr>
                <w:rFonts w:ascii="Times New Roman" w:eastAsia="Times New Roman" w:hAnsi="Times New Roman" w:cs="Times New Roman"/>
                <w:b/>
                <w:spacing w:val="11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110"/>
              </w:rPr>
              <w:t>III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.</w:t>
            </w:r>
            <w:r w:rsidRPr="00024448"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Ставропольская губерния в 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w w:val="110"/>
              </w:rPr>
              <w:t>XIX</w:t>
            </w:r>
            <w:r w:rsidRPr="0072386E"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>начале</w:t>
            </w:r>
            <w:r w:rsidRPr="0072386E"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w w:val="110"/>
              </w:rPr>
              <w:t>XX</w:t>
            </w:r>
            <w:r w:rsidRPr="0072386E"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в. </w:t>
            </w:r>
            <w:r w:rsidRPr="00024448">
              <w:rPr>
                <w:rFonts w:ascii="Times New Roman" w:eastAsia="Times New Roman" w:hAnsi="Times New Roman" w:cs="Times New Roman"/>
                <w:b/>
                <w:spacing w:val="-4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6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spacing w:val="-1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313E77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4141E">
              <w:rPr>
                <w:rFonts w:ascii="Times New Roman" w:eastAsia="Times New Roman" w:hAnsi="Times New Roman" w:cs="Times New Roman"/>
                <w:w w:val="115"/>
                <w:lang w:val="ru-RU"/>
              </w:rPr>
              <w:t>Глава</w:t>
            </w:r>
            <w:r w:rsidRPr="0094141E">
              <w:rPr>
                <w:rFonts w:ascii="Times New Roman" w:eastAsia="Times New Roman" w:hAnsi="Times New Roman" w:cs="Times New Roman"/>
                <w:spacing w:val="-3"/>
                <w:w w:val="115"/>
                <w:lang w:val="ru-RU"/>
              </w:rPr>
              <w:t xml:space="preserve"> </w:t>
            </w:r>
            <w:r w:rsidR="00313E77">
              <w:rPr>
                <w:rFonts w:ascii="Times New Roman" w:eastAsia="Times New Roman" w:hAnsi="Times New Roman" w:cs="Times New Roman"/>
                <w:w w:val="115"/>
              </w:rPr>
              <w:t>III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94141E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</w:tr>
      <w:tr w:rsidR="0072386E" w:rsidRPr="00024448" w:rsidTr="00F75397">
        <w:trPr>
          <w:trHeight w:val="422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024448" w:rsidRDefault="0072386E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Понятие «Кавказская война», причины войны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.</w:t>
            </w:r>
            <w:r w:rsidRPr="00024448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94141E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§ 7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94141E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72386E" w:rsidRPr="00024448" w:rsidTr="00F75397">
        <w:trPr>
          <w:trHeight w:val="422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9E04D8" w:rsidRDefault="0072386E" w:rsidP="00F75397">
            <w:pPr>
              <w:tabs>
                <w:tab w:val="left" w:pos="8648"/>
              </w:tabs>
              <w:ind w:left="-992" w:right="-142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Участие линейных казаков Ставрополья в событиях Кавказской войны.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9E04D8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9E04D8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72386E" w:rsidRPr="00024448" w:rsidTr="00F75397">
        <w:trPr>
          <w:trHeight w:val="414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024448" w:rsidRDefault="0072386E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="00E217EA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Заселение и хозяйственное освоение Ставрополья во второй половине </w:t>
            </w:r>
            <w:r w:rsidR="00E217EA">
              <w:rPr>
                <w:rFonts w:ascii="Times New Roman" w:eastAsia="Times New Roman" w:hAnsi="Times New Roman" w:cs="Times New Roman"/>
                <w:w w:val="110"/>
              </w:rPr>
              <w:t>XIX</w:t>
            </w:r>
            <w:r w:rsidR="00E217EA" w:rsidRPr="00E217EA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="00E217EA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5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72386E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024448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72386E" w:rsidRPr="00024448" w:rsidTr="00F75397">
        <w:trPr>
          <w:trHeight w:val="414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E217EA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Тавричане</w:t>
            </w:r>
            <w:proofErr w:type="spellEnd"/>
            <w:r w:rsidR="0072386E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r w:rsidR="0072386E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="0072386E"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="0072386E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72386E" w:rsidRPr="00024448" w:rsidTr="00F75397">
        <w:trPr>
          <w:trHeight w:val="328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024448" w:rsidRDefault="0072386E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</w:t>
            </w:r>
            <w:r w:rsidR="00E217EA">
              <w:rPr>
                <w:rFonts w:ascii="Times New Roman" w:eastAsia="Times New Roman" w:hAnsi="Times New Roman" w:cs="Times New Roman"/>
                <w:w w:val="110"/>
                <w:lang w:val="ru-RU"/>
              </w:rPr>
              <w:t>Социально-экономическое развитие Ставрополья в пореформенный период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72386E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024448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72386E" w:rsidRPr="00024448" w:rsidTr="00F75397">
        <w:trPr>
          <w:trHeight w:val="328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</w:t>
            </w:r>
            <w:r w:rsidR="00E217EA">
              <w:rPr>
                <w:rFonts w:ascii="Times New Roman" w:eastAsia="Times New Roman" w:hAnsi="Times New Roman" w:cs="Times New Roman"/>
                <w:w w:val="110"/>
                <w:lang w:val="ru-RU"/>
              </w:rPr>
              <w:t>Скотоводство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72386E" w:rsidRPr="00024448" w:rsidTr="00F75397">
        <w:trPr>
          <w:trHeight w:val="328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</w:t>
            </w:r>
            <w:r w:rsidR="00E217EA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Старейшие российские города на Северном Кавказе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§ 10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72386E" w:rsidRPr="00024448" w:rsidTr="00F75397">
        <w:trPr>
          <w:trHeight w:val="432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024448" w:rsidRDefault="0072386E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E217EA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Население городов Ставрополья в </w:t>
            </w:r>
            <w:r w:rsidR="00E217EA">
              <w:rPr>
                <w:rFonts w:ascii="Times New Roman" w:eastAsia="Times New Roman" w:hAnsi="Times New Roman" w:cs="Times New Roman"/>
                <w:w w:val="110"/>
              </w:rPr>
              <w:t>XIX</w:t>
            </w:r>
            <w:r w:rsidR="00E217EA" w:rsidRPr="00E217EA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="00E217EA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5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94141E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§ 11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94141E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72386E" w:rsidRPr="00024448" w:rsidTr="00F75397">
        <w:trPr>
          <w:trHeight w:val="432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Народы Ставрополья. Многообразия культур</w:t>
            </w:r>
            <w:r w:rsidR="0072386E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r w:rsidR="0072386E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="0072386E"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="0072386E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E217EA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5057C5">
              <w:rPr>
                <w:rFonts w:ascii="Times New Roman" w:eastAsia="Times New Roman" w:hAnsi="Times New Roman" w:cs="Times New Roman"/>
                <w:w w:val="110"/>
                <w:lang w:val="ru-RU"/>
              </w:rPr>
              <w:t>§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12-13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72386E" w:rsidRPr="00024448" w:rsidTr="00F75397">
        <w:trPr>
          <w:trHeight w:val="316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024448" w:rsidRDefault="0072386E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spacing w:val="-9"/>
                <w:w w:val="115"/>
                <w:lang w:val="ru-RU"/>
              </w:rPr>
              <w:t xml:space="preserve"> </w:t>
            </w:r>
            <w:r w:rsidR="00313E77">
              <w:rPr>
                <w:rFonts w:ascii="Times New Roman" w:eastAsia="Times New Roman" w:hAnsi="Times New Roman" w:cs="Times New Roman"/>
                <w:w w:val="110"/>
                <w:lang w:val="ru-RU"/>
              </w:rPr>
              <w:t>Немцы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  <w:r w:rsidRPr="00024448">
              <w:rPr>
                <w:rFonts w:ascii="Times New Roman" w:eastAsia="Times New Roman" w:hAnsi="Times New Roman" w:cs="Times New Roman"/>
                <w:spacing w:val="-8"/>
                <w:w w:val="115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72386E" w:rsidRPr="005057C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5057C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72386E" w:rsidRPr="00024448" w:rsidTr="00F75397">
        <w:trPr>
          <w:trHeight w:val="316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0563B4" w:rsidRDefault="0072386E" w:rsidP="00F75397">
            <w:p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="00313E77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>Религиозная жизнь Ставрополья в</w:t>
            </w:r>
            <w:r w:rsidR="00313E77" w:rsidRPr="00313E77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="00313E77">
              <w:rPr>
                <w:rFonts w:ascii="Times New Roman" w:eastAsia="Times New Roman" w:hAnsi="Times New Roman" w:cs="Times New Roman"/>
                <w:spacing w:val="1"/>
                <w:w w:val="115"/>
              </w:rPr>
              <w:t>XIX</w:t>
            </w:r>
            <w:r w:rsidR="00313E77" w:rsidRPr="00313E77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– </w:t>
            </w:r>
            <w:r w:rsidR="00313E77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начале </w:t>
            </w:r>
            <w:r w:rsidR="00313E77">
              <w:rPr>
                <w:rFonts w:ascii="Times New Roman" w:eastAsia="Times New Roman" w:hAnsi="Times New Roman" w:cs="Times New Roman"/>
                <w:spacing w:val="1"/>
                <w:w w:val="115"/>
              </w:rPr>
              <w:t>XX</w:t>
            </w:r>
            <w:r w:rsidR="00313E77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вв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4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5057C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5057C5">
              <w:rPr>
                <w:rFonts w:ascii="Times New Roman" w:eastAsia="Times New Roman" w:hAnsi="Times New Roman" w:cs="Times New Roman"/>
                <w:w w:val="110"/>
                <w:lang w:val="ru-RU"/>
              </w:rPr>
              <w:t>§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14-15</w:t>
            </w: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5057C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72386E" w:rsidRPr="00024448" w:rsidTr="00F75397">
        <w:trPr>
          <w:trHeight w:val="316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  </w:t>
            </w:r>
            <w:r w:rsidR="00313E77">
              <w:rPr>
                <w:rFonts w:ascii="Times New Roman" w:eastAsia="Times New Roman" w:hAnsi="Times New Roman" w:cs="Times New Roman"/>
                <w:w w:val="115"/>
                <w:lang w:val="ru-RU"/>
              </w:rPr>
              <w:t>Инославные конфессии на Ставрополье</w:t>
            </w:r>
            <w:r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. </w:t>
            </w:r>
            <w:r w:rsidRPr="005057C5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 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F06E1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72386E" w:rsidRPr="00024448" w:rsidTr="00F75397">
        <w:trPr>
          <w:trHeight w:val="415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236D92" w:rsidRDefault="0072386E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563B4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Контрольная работа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5057C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5057C5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72386E" w:rsidRPr="00024448" w:rsidTr="00F75397">
        <w:trPr>
          <w:trHeight w:val="415"/>
        </w:trPr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72386E" w:rsidRDefault="0072386E" w:rsidP="00F75397">
            <w:pPr>
              <w:pStyle w:val="a3"/>
              <w:numPr>
                <w:ilvl w:val="0"/>
                <w:numId w:val="8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8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236D92" w:rsidRDefault="0072386E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563B4">
              <w:rPr>
                <w:rFonts w:ascii="Times New Roman" w:eastAsia="Times New Roman" w:hAnsi="Times New Roman" w:cs="Times New Roman"/>
                <w:i/>
                <w:w w:val="110"/>
                <w:lang w:val="ru-RU"/>
              </w:rPr>
              <w:t>Экскурсия в школьный музей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4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236D92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2386E" w:rsidRPr="00236D92" w:rsidRDefault="0072386E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</w:tbl>
    <w:p w:rsidR="0072386E" w:rsidRPr="0035198D" w:rsidRDefault="0072386E" w:rsidP="00F75397">
      <w:pPr>
        <w:ind w:right="-166"/>
        <w:rPr>
          <w:rFonts w:ascii="Times New Roman" w:hAnsi="Times New Roman" w:cs="Times New Roman"/>
          <w:sz w:val="24"/>
          <w:szCs w:val="24"/>
        </w:rPr>
      </w:pPr>
    </w:p>
    <w:p w:rsidR="00F75397" w:rsidRDefault="00F75397" w:rsidP="00F75397">
      <w:pPr>
        <w:keepNext/>
        <w:autoSpaceDE w:val="0"/>
        <w:autoSpaceDN w:val="0"/>
        <w:adjustRightInd w:val="0"/>
        <w:spacing w:before="240" w:after="240" w:line="252" w:lineRule="auto"/>
        <w:ind w:right="-16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3E77" w:rsidRPr="0035198D" w:rsidRDefault="0035198D" w:rsidP="00F75397">
      <w:pPr>
        <w:keepNext/>
        <w:autoSpaceDE w:val="0"/>
        <w:autoSpaceDN w:val="0"/>
        <w:adjustRightInd w:val="0"/>
        <w:spacing w:before="240" w:after="240" w:line="252" w:lineRule="auto"/>
        <w:ind w:right="-16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</w:t>
      </w:r>
      <w:r w:rsidRPr="000563B4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ТЕМАТИЧЕСКОЕ ПЛАНИРОВАНИЕ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9 </w:t>
      </w:r>
      <w:r w:rsidRPr="000563B4">
        <w:rPr>
          <w:rFonts w:ascii="Times New Roman" w:eastAsia="Calibri" w:hAnsi="Times New Roman" w:cs="Times New Roman"/>
          <w:b/>
          <w:bCs/>
          <w:sz w:val="28"/>
          <w:szCs w:val="28"/>
        </w:rPr>
        <w:t>КЛАСС</w:t>
      </w:r>
    </w:p>
    <w:tbl>
      <w:tblPr>
        <w:tblStyle w:val="TableNormal"/>
        <w:tblW w:w="15795" w:type="dxa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022"/>
        <w:gridCol w:w="11087"/>
        <w:gridCol w:w="1843"/>
        <w:gridCol w:w="1843"/>
      </w:tblGrid>
      <w:tr w:rsidR="00313E77" w:rsidRPr="00024448" w:rsidTr="00936D2F">
        <w:trPr>
          <w:trHeight w:val="115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13E77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</w:p>
          <w:p w:rsidR="00313E77" w:rsidRPr="000563B4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024448" w:rsidRDefault="00313E77" w:rsidP="00F75397">
            <w:pPr>
              <w:ind w:right="-1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13E77" w:rsidRPr="00024448" w:rsidRDefault="00313E77" w:rsidP="00F75397">
            <w:pPr>
              <w:spacing w:before="8"/>
              <w:ind w:right="-1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13E77" w:rsidRPr="004D3F5F" w:rsidRDefault="00313E77" w:rsidP="00F75397">
            <w:pPr>
              <w:ind w:left="1402" w:right="-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Поурочное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4D3F5F" w:rsidRDefault="00313E77" w:rsidP="00F75397">
            <w:pPr>
              <w:spacing w:before="56" w:line="242" w:lineRule="auto"/>
              <w:ind w:left="99" w:right="-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Материалы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-44"/>
                <w:w w:val="110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н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ика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для</w:t>
            </w:r>
            <w:proofErr w:type="gramEnd"/>
          </w:p>
          <w:p w:rsidR="00313E77" w:rsidRPr="00313E77" w:rsidRDefault="00313E77" w:rsidP="00F75397">
            <w:pPr>
              <w:spacing w:before="2"/>
              <w:ind w:left="97" w:right="-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30"/>
                <w:sz w:val="24"/>
                <w:szCs w:val="24"/>
              </w:rPr>
              <w:t>9</w:t>
            </w:r>
          </w:p>
          <w:p w:rsidR="00313E77" w:rsidRPr="004D3F5F" w:rsidRDefault="00313E77" w:rsidP="00F75397">
            <w:pPr>
              <w:spacing w:before="5"/>
              <w:ind w:left="97" w:right="-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0563B4" w:rsidRDefault="00313E77" w:rsidP="00F75397">
            <w:pPr>
              <w:spacing w:before="56" w:line="242" w:lineRule="auto"/>
              <w:ind w:left="99" w:right="-166"/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Дата</w:t>
            </w:r>
          </w:p>
        </w:tc>
      </w:tr>
      <w:tr w:rsidR="00313E77" w:rsidRPr="00024448" w:rsidTr="00936D2F">
        <w:trPr>
          <w:trHeight w:val="353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4D3F5F" w:rsidRDefault="00313E77" w:rsidP="00F75397">
            <w:pPr>
              <w:spacing w:before="58"/>
              <w:ind w:left="113" w:right="-166"/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4D3F5F" w:rsidRDefault="00313E77" w:rsidP="00F75397">
            <w:pPr>
              <w:spacing w:before="58"/>
              <w:ind w:left="113" w:right="-16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w w:val="115"/>
                <w:szCs w:val="24"/>
                <w:lang w:val="ru-RU"/>
              </w:rPr>
              <w:t>Введение.</w:t>
            </w:r>
            <w:r w:rsidRPr="004D3F5F">
              <w:rPr>
                <w:rFonts w:ascii="Times New Roman" w:eastAsia="Times New Roman" w:hAnsi="Times New Roman" w:cs="Times New Roman"/>
                <w:b/>
                <w:color w:val="231F20"/>
                <w:spacing w:val="-1"/>
                <w:w w:val="115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Cs w:val="24"/>
                <w:lang w:val="ru-RU"/>
              </w:rPr>
              <w:t>1</w:t>
            </w:r>
            <w:r w:rsidRPr="004D3F5F">
              <w:rPr>
                <w:rFonts w:ascii="Times New Roman" w:eastAsia="Times New Roman" w:hAnsi="Times New Roman" w:cs="Times New Roman"/>
                <w:b/>
                <w:i/>
                <w:color w:val="231F20"/>
                <w:spacing w:val="3"/>
                <w:w w:val="115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b/>
                <w:i/>
                <w:color w:val="231F20"/>
                <w:w w:val="115"/>
                <w:szCs w:val="24"/>
                <w:lang w:val="ru-RU"/>
              </w:rPr>
              <w:t>ч</w:t>
            </w:r>
          </w:p>
        </w:tc>
        <w:tc>
          <w:tcPr>
            <w:tcW w:w="18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4D3F5F" w:rsidRDefault="00313E77" w:rsidP="00F75397">
            <w:pPr>
              <w:spacing w:before="53"/>
              <w:ind w:left="439" w:right="-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</w:rPr>
              <w:t>C</w:t>
            </w:r>
            <w:r w:rsidRPr="004D3F5F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  <w:t>.</w:t>
            </w:r>
            <w:r w:rsidRPr="004D3F5F">
              <w:rPr>
                <w:rFonts w:ascii="Times New Roman" w:eastAsia="Times New Roman" w:hAnsi="Times New Roman" w:cs="Times New Roman"/>
                <w:color w:val="231F20"/>
                <w:spacing w:val="-3"/>
                <w:w w:val="125"/>
                <w:sz w:val="24"/>
                <w:szCs w:val="24"/>
                <w:lang w:val="ru-RU"/>
              </w:rPr>
              <w:t xml:space="preserve"> </w:t>
            </w:r>
            <w:r w:rsidRPr="004D3F5F"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4D3F5F" w:rsidRDefault="00313E77" w:rsidP="00F75397">
            <w:pPr>
              <w:spacing w:before="53"/>
              <w:ind w:left="439" w:right="-166"/>
              <w:jc w:val="center"/>
              <w:rPr>
                <w:rFonts w:ascii="Times New Roman" w:eastAsia="Times New Roman" w:hAnsi="Times New Roman" w:cs="Times New Roman"/>
                <w:color w:val="231F20"/>
                <w:w w:val="125"/>
                <w:sz w:val="24"/>
                <w:szCs w:val="24"/>
                <w:lang w:val="ru-RU"/>
              </w:rPr>
            </w:pPr>
          </w:p>
        </w:tc>
      </w:tr>
      <w:tr w:rsidR="00313E77" w:rsidRPr="00024448" w:rsidTr="00936D2F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024448" w:rsidRDefault="00313E77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Край</w:t>
            </w:r>
            <w:r w:rsidRPr="00024448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наш</w:t>
            </w:r>
            <w:r w:rsidRPr="00024448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—</w:t>
            </w:r>
            <w:r w:rsidRPr="00024448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Ставрополье,</w:t>
            </w:r>
            <w:r w:rsidRPr="00024448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или</w:t>
            </w:r>
            <w:r w:rsidRPr="00024448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Что</w:t>
            </w:r>
            <w:r w:rsidRPr="00024448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0"/>
                <w:lang w:val="ru-RU"/>
              </w:rPr>
              <w:t>изучает</w:t>
            </w:r>
            <w:r w:rsidRPr="00024448">
              <w:rPr>
                <w:rFonts w:ascii="Times New Roman" w:eastAsia="Times New Roman" w:hAnsi="Times New Roman" w:cs="Times New Roman"/>
                <w:spacing w:val="-38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краеведение.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4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3E77" w:rsidRPr="00024448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0563B4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3E77" w:rsidRPr="00024448" w:rsidTr="00936D2F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0563B4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История возникновения села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Иргаклы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Степновский</w:t>
            </w:r>
            <w:proofErr w:type="spell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район.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13E77" w:rsidRPr="000563B4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0563B4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3E77" w:rsidRPr="00024448" w:rsidTr="00936D2F">
        <w:trPr>
          <w:trHeight w:val="571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История Степновского района.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13E77" w:rsidRPr="00024448" w:rsidTr="00936D2F">
        <w:trPr>
          <w:trHeight w:val="37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pStyle w:val="a3"/>
              <w:ind w:right="-166"/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024448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Раздел</w:t>
            </w:r>
            <w:r w:rsidRPr="00024448">
              <w:rPr>
                <w:rFonts w:ascii="Times New Roman" w:eastAsia="Times New Roman" w:hAnsi="Times New Roman" w:cs="Times New Roman"/>
                <w:b/>
                <w:spacing w:val="11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110"/>
              </w:rPr>
              <w:t>III</w:t>
            </w:r>
            <w:r w:rsidRPr="00024448">
              <w:rPr>
                <w:rFonts w:ascii="Times New Roman" w:eastAsia="Times New Roman" w:hAnsi="Times New Roman" w:cs="Times New Roman"/>
                <w:b/>
                <w:w w:val="110"/>
                <w:lang w:val="ru-RU"/>
              </w:rPr>
              <w:t>.</w:t>
            </w:r>
            <w:r w:rsidRPr="00024448"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Ставропольская губерния в 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w w:val="110"/>
              </w:rPr>
              <w:t>XIX</w:t>
            </w:r>
            <w:r w:rsidRPr="0072386E"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>начале</w:t>
            </w:r>
            <w:r w:rsidRPr="0072386E"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w w:val="110"/>
              </w:rPr>
              <w:t>XX</w:t>
            </w:r>
            <w:r w:rsidRPr="0072386E"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w w:val="110"/>
                <w:lang w:val="ru-RU"/>
              </w:rPr>
              <w:t xml:space="preserve">в. </w:t>
            </w:r>
            <w:r w:rsidRPr="00024448">
              <w:rPr>
                <w:rFonts w:ascii="Times New Roman" w:eastAsia="Times New Roman" w:hAnsi="Times New Roman" w:cs="Times New Roman"/>
                <w:b/>
                <w:spacing w:val="-4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6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spacing w:val="-1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313E77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4141E">
              <w:rPr>
                <w:rFonts w:ascii="Times New Roman" w:eastAsia="Times New Roman" w:hAnsi="Times New Roman" w:cs="Times New Roman"/>
                <w:w w:val="115"/>
                <w:lang w:val="ru-RU"/>
              </w:rPr>
              <w:t>Глава</w:t>
            </w:r>
            <w:r w:rsidRPr="0094141E">
              <w:rPr>
                <w:rFonts w:ascii="Times New Roman" w:eastAsia="Times New Roman" w:hAnsi="Times New Roman" w:cs="Times New Roman"/>
                <w:spacing w:val="-3"/>
                <w:w w:val="1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III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94141E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</w:tr>
      <w:tr w:rsidR="00313E77" w:rsidRPr="00024448" w:rsidTr="00936D2F">
        <w:trPr>
          <w:trHeight w:val="42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024448" w:rsidRDefault="00313E77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Ставропольское общество в начале </w:t>
            </w:r>
            <w:r>
              <w:rPr>
                <w:rFonts w:ascii="Times New Roman" w:eastAsia="Times New Roman" w:hAnsi="Times New Roman" w:cs="Times New Roman"/>
                <w:w w:val="110"/>
              </w:rPr>
              <w:t>XX</w:t>
            </w:r>
            <w:proofErr w:type="gram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.: демография, сословный состав населения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>.</w:t>
            </w:r>
            <w:r w:rsidRPr="00024448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313E77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§ </w:t>
            </w:r>
            <w:r w:rsidRPr="00313E77">
              <w:rPr>
                <w:rFonts w:ascii="Times New Roman" w:eastAsia="Times New Roman" w:hAnsi="Times New Roman" w:cs="Times New Roman"/>
                <w:w w:val="110"/>
                <w:lang w:val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94141E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313E77" w:rsidRPr="00024448" w:rsidTr="00936D2F">
        <w:trPr>
          <w:trHeight w:val="42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9E04D8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Занятия жителей губернии. Народное просвещение.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9E04D8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9E04D8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313E77" w:rsidRPr="00024448" w:rsidTr="00936D2F">
        <w:trPr>
          <w:trHeight w:val="414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024448" w:rsidRDefault="00313E77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Социально-экономическое развитие Ставропольской губернии </w:t>
            </w:r>
            <w:proofErr w:type="gram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XX</w:t>
            </w:r>
            <w:r w:rsidRPr="00E217EA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5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72386E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024448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313E77" w:rsidRPr="00024448" w:rsidTr="00936D2F">
        <w:trPr>
          <w:trHeight w:val="414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Развитие сельского хозяйства.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313E77" w:rsidRPr="00024448" w:rsidTr="00936D2F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024448" w:rsidRDefault="00313E77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Общественно-политическое развитие Ставропольской губернии </w:t>
            </w:r>
            <w:proofErr w:type="gramStart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</w:rPr>
              <w:t>XX</w:t>
            </w:r>
            <w:r w:rsidRPr="00E217EA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94141E">
              <w:rPr>
                <w:rFonts w:ascii="Times New Roman" w:eastAsia="Times New Roman" w:hAnsi="Times New Roman" w:cs="Times New Roman"/>
                <w:w w:val="11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72386E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024448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</w:rPr>
            </w:pPr>
          </w:p>
        </w:tc>
      </w:tr>
      <w:tr w:rsidR="00313E77" w:rsidRPr="00024448" w:rsidTr="00936D2F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Общественно-политическое движение в период революции.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313E77" w:rsidRPr="00024448" w:rsidTr="00936D2F">
        <w:trPr>
          <w:trHeight w:val="328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Революционное движение 1905-1907 гг. на Ставрополье 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§ 19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313E77" w:rsidRPr="00024448" w:rsidTr="00936D2F">
        <w:trPr>
          <w:trHeight w:val="43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024448" w:rsidRDefault="00313E77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="00F53C4D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Культура Ставрополья в конце </w:t>
            </w:r>
            <w:r w:rsidR="00F53C4D">
              <w:rPr>
                <w:rFonts w:ascii="Times New Roman" w:eastAsia="Times New Roman" w:hAnsi="Times New Roman" w:cs="Times New Roman"/>
                <w:w w:val="110"/>
              </w:rPr>
              <w:t>XVIII</w:t>
            </w:r>
            <w:r w:rsidR="00F53C4D" w:rsidRPr="00F53C4D">
              <w:rPr>
                <w:rFonts w:ascii="Times New Roman" w:eastAsia="Times New Roman" w:hAnsi="Times New Roman" w:cs="Times New Roman"/>
                <w:w w:val="110"/>
                <w:lang w:val="ru-RU"/>
              </w:rPr>
              <w:t>-</w:t>
            </w:r>
            <w:r w:rsidR="00F53C4D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первой половине </w:t>
            </w:r>
            <w:r w:rsidR="00F53C4D">
              <w:rPr>
                <w:rFonts w:ascii="Times New Roman" w:eastAsia="Times New Roman" w:hAnsi="Times New Roman" w:cs="Times New Roman"/>
                <w:w w:val="110"/>
              </w:rPr>
              <w:t>XIX</w:t>
            </w:r>
            <w:r w:rsidR="00F53C4D" w:rsidRPr="00F53C4D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="00F53C4D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вв.  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5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94141E" w:rsidRDefault="00F53C4D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7C5">
              <w:rPr>
                <w:rFonts w:ascii="Times New Roman" w:eastAsia="Times New Roman" w:hAnsi="Times New Roman" w:cs="Times New Roman"/>
                <w:w w:val="110"/>
                <w:lang w:val="ru-RU"/>
              </w:rPr>
              <w:t>§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94141E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313E77" w:rsidRPr="00024448" w:rsidTr="00936D2F">
        <w:trPr>
          <w:trHeight w:val="432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 </w:t>
            </w:r>
            <w:r w:rsidR="00F53C4D">
              <w:rPr>
                <w:rFonts w:ascii="Times New Roman" w:eastAsia="Times New Roman" w:hAnsi="Times New Roman" w:cs="Times New Roman"/>
                <w:w w:val="110"/>
                <w:lang w:val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313E77" w:rsidRPr="00024448" w:rsidTr="00936D2F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024448" w:rsidRDefault="00313E77" w:rsidP="00F75397">
            <w:pPr>
              <w:ind w:right="-166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spacing w:val="-9"/>
                <w:w w:val="115"/>
                <w:lang w:val="ru-RU"/>
              </w:rPr>
              <w:t xml:space="preserve"> </w:t>
            </w:r>
            <w:r w:rsidR="00F53C4D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Культура Ставрополья во второй половине </w:t>
            </w:r>
            <w:r w:rsidR="00F53C4D">
              <w:rPr>
                <w:rFonts w:ascii="Times New Roman" w:eastAsia="Times New Roman" w:hAnsi="Times New Roman" w:cs="Times New Roman"/>
                <w:w w:val="110"/>
              </w:rPr>
              <w:t>XIX</w:t>
            </w:r>
            <w:r w:rsidR="00F53C4D" w:rsidRPr="00F53C4D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="00F53C4D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– начале </w:t>
            </w:r>
            <w:r w:rsidR="00F53C4D">
              <w:rPr>
                <w:rFonts w:ascii="Times New Roman" w:eastAsia="Times New Roman" w:hAnsi="Times New Roman" w:cs="Times New Roman"/>
                <w:w w:val="110"/>
              </w:rPr>
              <w:t>XX</w:t>
            </w:r>
            <w:r w:rsidR="00F53C4D" w:rsidRPr="00F53C4D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</w:t>
            </w:r>
            <w:r w:rsidR="00F53C4D">
              <w:rPr>
                <w:rFonts w:ascii="Times New Roman" w:eastAsia="Times New Roman" w:hAnsi="Times New Roman" w:cs="Times New Roman"/>
                <w:w w:val="110"/>
                <w:lang w:val="ru-RU"/>
              </w:rPr>
              <w:t>вв.</w:t>
            </w:r>
            <w:r w:rsidR="00F53C4D"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3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  <w:r w:rsidRPr="00024448">
              <w:rPr>
                <w:rFonts w:ascii="Times New Roman" w:eastAsia="Times New Roman" w:hAnsi="Times New Roman" w:cs="Times New Roman"/>
                <w:spacing w:val="-8"/>
                <w:w w:val="115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3E77" w:rsidRPr="005057C5" w:rsidRDefault="00F53C4D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7C5">
              <w:rPr>
                <w:rFonts w:ascii="Times New Roman" w:eastAsia="Times New Roman" w:hAnsi="Times New Roman" w:cs="Times New Roman"/>
                <w:w w:val="110"/>
                <w:lang w:val="ru-RU"/>
              </w:rPr>
              <w:t>§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21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5057C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313E77" w:rsidRPr="00024448" w:rsidTr="00936D2F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0563B4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="00F53C4D">
              <w:rPr>
                <w:rFonts w:ascii="Times New Roman" w:eastAsia="Times New Roman" w:hAnsi="Times New Roman" w:cs="Times New Roman"/>
                <w:w w:val="115"/>
                <w:lang w:val="ru-RU"/>
              </w:rPr>
              <w:t>Библиотеки и издательская деятельность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lang w:val="ru-RU"/>
              </w:rPr>
              <w:t xml:space="preserve">.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4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5057C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5057C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313E77" w:rsidRPr="00024448" w:rsidTr="00936D2F">
        <w:trPr>
          <w:trHeight w:val="316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</w:t>
            </w:r>
            <w:r w:rsidR="00F53C4D"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 Итоговое повторение (7-9 </w:t>
            </w:r>
            <w:proofErr w:type="spellStart"/>
            <w:r w:rsidR="00F53C4D">
              <w:rPr>
                <w:rFonts w:ascii="Times New Roman" w:eastAsia="Times New Roman" w:hAnsi="Times New Roman" w:cs="Times New Roman"/>
                <w:w w:val="115"/>
                <w:lang w:val="ru-RU"/>
              </w:rPr>
              <w:t>кл</w:t>
            </w:r>
            <w:proofErr w:type="spellEnd"/>
            <w:r w:rsidR="00F53C4D">
              <w:rPr>
                <w:rFonts w:ascii="Times New Roman" w:eastAsia="Times New Roman" w:hAnsi="Times New Roman" w:cs="Times New Roman"/>
                <w:w w:val="115"/>
                <w:lang w:val="ru-RU"/>
              </w:rPr>
              <w:t>.)</w:t>
            </w:r>
            <w:r>
              <w:rPr>
                <w:rFonts w:ascii="Times New Roman" w:eastAsia="Times New Roman" w:hAnsi="Times New Roman" w:cs="Times New Roman"/>
                <w:w w:val="115"/>
                <w:lang w:val="ru-RU"/>
              </w:rPr>
              <w:t xml:space="preserve">. </w:t>
            </w:r>
            <w:r w:rsidRPr="005057C5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 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F06E1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313E77" w:rsidRPr="00024448" w:rsidTr="00936D2F">
        <w:trPr>
          <w:trHeight w:val="41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236D92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563B4">
              <w:rPr>
                <w:rFonts w:ascii="Times New Roman" w:eastAsia="Times New Roman" w:hAnsi="Times New Roman" w:cs="Times New Roman"/>
                <w:b/>
                <w:i/>
                <w:w w:val="115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5057C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5057C5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  <w:tr w:rsidR="00313E77" w:rsidRPr="00024448" w:rsidTr="00936D2F">
        <w:trPr>
          <w:trHeight w:val="415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313E77" w:rsidRDefault="00313E77" w:rsidP="00F75397">
            <w:pPr>
              <w:pStyle w:val="a3"/>
              <w:numPr>
                <w:ilvl w:val="0"/>
                <w:numId w:val="9"/>
              </w:num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10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236D92" w:rsidRDefault="00313E77" w:rsidP="00F75397">
            <w:pPr>
              <w:ind w:right="-166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563B4">
              <w:rPr>
                <w:rFonts w:ascii="Times New Roman" w:eastAsia="Times New Roman" w:hAnsi="Times New Roman" w:cs="Times New Roman"/>
                <w:i/>
                <w:w w:val="110"/>
                <w:lang w:val="ru-RU"/>
              </w:rPr>
              <w:t>Экскурсия в школьный музей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1</w:t>
            </w:r>
            <w:r w:rsidRPr="00024448">
              <w:rPr>
                <w:rFonts w:ascii="Times New Roman" w:eastAsia="Times New Roman" w:hAnsi="Times New Roman" w:cs="Times New Roman"/>
                <w:i/>
                <w:spacing w:val="-4"/>
                <w:w w:val="115"/>
                <w:lang w:val="ru-RU"/>
              </w:rPr>
              <w:t xml:space="preserve"> </w:t>
            </w:r>
            <w:r w:rsidRPr="00024448">
              <w:rPr>
                <w:rFonts w:ascii="Times New Roman" w:eastAsia="Times New Roman" w:hAnsi="Times New Roman" w:cs="Times New Roman"/>
                <w:i/>
                <w:w w:val="115"/>
                <w:lang w:val="ru-RU"/>
              </w:rPr>
              <w:t>ч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236D92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E77" w:rsidRPr="00236D92" w:rsidRDefault="00313E77" w:rsidP="00F75397">
            <w:pPr>
              <w:ind w:right="-166"/>
              <w:jc w:val="center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</w:p>
        </w:tc>
      </w:tr>
    </w:tbl>
    <w:p w:rsidR="00313E77" w:rsidRPr="00313E77" w:rsidRDefault="00313E77" w:rsidP="00F75397">
      <w:pPr>
        <w:ind w:right="-1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3E77" w:rsidRPr="00313E77" w:rsidSect="00F753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3C"/>
    <w:multiLevelType w:val="hybridMultilevel"/>
    <w:tmpl w:val="A5B46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EE3B8A"/>
    <w:multiLevelType w:val="hybridMultilevel"/>
    <w:tmpl w:val="28A4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752"/>
    <w:multiLevelType w:val="hybridMultilevel"/>
    <w:tmpl w:val="902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5586"/>
    <w:multiLevelType w:val="hybridMultilevel"/>
    <w:tmpl w:val="BBCA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BDD"/>
    <w:multiLevelType w:val="hybridMultilevel"/>
    <w:tmpl w:val="FFB6B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3C0279"/>
    <w:multiLevelType w:val="hybridMultilevel"/>
    <w:tmpl w:val="F5706108"/>
    <w:lvl w:ilvl="0" w:tplc="CACEFFFC">
      <w:numFmt w:val="bullet"/>
      <w:lvlText w:val=""/>
      <w:lvlJc w:val="left"/>
      <w:pPr>
        <w:ind w:left="390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F06A9100">
      <w:numFmt w:val="bullet"/>
      <w:lvlText w:val=""/>
      <w:lvlJc w:val="left"/>
      <w:pPr>
        <w:ind w:left="560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2" w:tplc="121E7738">
      <w:numFmt w:val="bullet"/>
      <w:lvlText w:val="•"/>
      <w:lvlJc w:val="left"/>
      <w:pPr>
        <w:ind w:left="1233" w:hanging="284"/>
      </w:pPr>
      <w:rPr>
        <w:rFonts w:hint="default"/>
        <w:lang w:val="ru-RU" w:eastAsia="en-US" w:bidi="ar-SA"/>
      </w:rPr>
    </w:lvl>
    <w:lvl w:ilvl="3" w:tplc="26A28FEE">
      <w:numFmt w:val="bullet"/>
      <w:lvlText w:val="•"/>
      <w:lvlJc w:val="left"/>
      <w:pPr>
        <w:ind w:left="1906" w:hanging="284"/>
      </w:pPr>
      <w:rPr>
        <w:rFonts w:hint="default"/>
        <w:lang w:val="ru-RU" w:eastAsia="en-US" w:bidi="ar-SA"/>
      </w:rPr>
    </w:lvl>
    <w:lvl w:ilvl="4" w:tplc="21A62058"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5" w:tplc="1924EE5C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6" w:tplc="C6CC1340">
      <w:numFmt w:val="bullet"/>
      <w:lvlText w:val="•"/>
      <w:lvlJc w:val="left"/>
      <w:pPr>
        <w:ind w:left="3926" w:hanging="284"/>
      </w:pPr>
      <w:rPr>
        <w:rFonts w:hint="default"/>
        <w:lang w:val="ru-RU" w:eastAsia="en-US" w:bidi="ar-SA"/>
      </w:rPr>
    </w:lvl>
    <w:lvl w:ilvl="7" w:tplc="ED2EB6B2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8" w:tplc="7F9E5F7C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</w:abstractNum>
  <w:abstractNum w:abstractNumId="6">
    <w:nsid w:val="523B57B3"/>
    <w:multiLevelType w:val="hybridMultilevel"/>
    <w:tmpl w:val="52C2613A"/>
    <w:lvl w:ilvl="0" w:tplc="514E8396">
      <w:numFmt w:val="bullet"/>
      <w:lvlText w:val=""/>
      <w:lvlJc w:val="left"/>
      <w:pPr>
        <w:ind w:left="560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A402918C">
      <w:numFmt w:val="bullet"/>
      <w:lvlText w:val="•"/>
      <w:lvlJc w:val="left"/>
      <w:pPr>
        <w:ind w:left="1172" w:hanging="284"/>
      </w:pPr>
      <w:rPr>
        <w:rFonts w:hint="default"/>
        <w:lang w:val="ru-RU" w:eastAsia="en-US" w:bidi="ar-SA"/>
      </w:rPr>
    </w:lvl>
    <w:lvl w:ilvl="2" w:tplc="5524D248">
      <w:numFmt w:val="bullet"/>
      <w:lvlText w:val="•"/>
      <w:lvlJc w:val="left"/>
      <w:pPr>
        <w:ind w:left="1784" w:hanging="284"/>
      </w:pPr>
      <w:rPr>
        <w:rFonts w:hint="default"/>
        <w:lang w:val="ru-RU" w:eastAsia="en-US" w:bidi="ar-SA"/>
      </w:rPr>
    </w:lvl>
    <w:lvl w:ilvl="3" w:tplc="8CCCE152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4" w:tplc="84B21AD4">
      <w:numFmt w:val="bullet"/>
      <w:lvlText w:val="•"/>
      <w:lvlJc w:val="left"/>
      <w:pPr>
        <w:ind w:left="3008" w:hanging="284"/>
      </w:pPr>
      <w:rPr>
        <w:rFonts w:hint="default"/>
        <w:lang w:val="ru-RU" w:eastAsia="en-US" w:bidi="ar-SA"/>
      </w:rPr>
    </w:lvl>
    <w:lvl w:ilvl="5" w:tplc="7D28CE06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  <w:lvl w:ilvl="6" w:tplc="39B0A670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7" w:tplc="C658B0D4">
      <w:numFmt w:val="bullet"/>
      <w:lvlText w:val="•"/>
      <w:lvlJc w:val="left"/>
      <w:pPr>
        <w:ind w:left="4844" w:hanging="284"/>
      </w:pPr>
      <w:rPr>
        <w:rFonts w:hint="default"/>
        <w:lang w:val="ru-RU" w:eastAsia="en-US" w:bidi="ar-SA"/>
      </w:rPr>
    </w:lvl>
    <w:lvl w:ilvl="8" w:tplc="42947CC8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7">
    <w:nsid w:val="56007F32"/>
    <w:multiLevelType w:val="hybridMultilevel"/>
    <w:tmpl w:val="28A4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E5396"/>
    <w:multiLevelType w:val="hybridMultilevel"/>
    <w:tmpl w:val="EEB07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13633"/>
    <w:rsid w:val="001D06F4"/>
    <w:rsid w:val="00313633"/>
    <w:rsid w:val="00313E77"/>
    <w:rsid w:val="0035198D"/>
    <w:rsid w:val="004D3F5F"/>
    <w:rsid w:val="004F2D70"/>
    <w:rsid w:val="005057C5"/>
    <w:rsid w:val="0072386E"/>
    <w:rsid w:val="00934CFC"/>
    <w:rsid w:val="0094141E"/>
    <w:rsid w:val="009D5E79"/>
    <w:rsid w:val="00D070CF"/>
    <w:rsid w:val="00E217EA"/>
    <w:rsid w:val="00F53C4D"/>
    <w:rsid w:val="00F7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0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70C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D070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rsid w:val="004D3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D3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0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70C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D070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Style">
    <w:name w:val="Paragraph Style"/>
    <w:rsid w:val="004D3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4D3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0CA5-C28E-4982-811A-053EF723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HP4</cp:lastModifiedBy>
  <cp:revision>6</cp:revision>
  <cp:lastPrinted>2022-09-18T21:43:00Z</cp:lastPrinted>
  <dcterms:created xsi:type="dcterms:W3CDTF">2022-09-18T21:30:00Z</dcterms:created>
  <dcterms:modified xsi:type="dcterms:W3CDTF">2023-11-27T10:08:00Z</dcterms:modified>
</cp:coreProperties>
</file>